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5A0D9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C1913C8" wp14:editId="3918A4F7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84E5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0A3EF36D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2C0D52D9" w14:textId="77777777" w:rsidR="00577759" w:rsidRPr="00375A41" w:rsidRDefault="00577759" w:rsidP="00821100">
      <w:pPr>
        <w:rPr>
          <w:sz w:val="8"/>
          <w:szCs w:val="8"/>
        </w:rPr>
      </w:pPr>
    </w:p>
    <w:p w14:paraId="163015CB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4DC0C0BF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6AF3B78" w14:textId="77777777" w:rsidR="00A07CAE" w:rsidRPr="00375A41" w:rsidRDefault="00A07CAE" w:rsidP="00821100">
      <w:pPr>
        <w:rPr>
          <w:sz w:val="10"/>
          <w:szCs w:val="10"/>
        </w:rPr>
      </w:pPr>
    </w:p>
    <w:p w14:paraId="3B8973DD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232EB623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520E0FD1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00819A20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7E56E1AE" w14:textId="77777777" w:rsidTr="00082D71">
        <w:tc>
          <w:tcPr>
            <w:tcW w:w="142" w:type="dxa"/>
            <w:vAlign w:val="bottom"/>
          </w:tcPr>
          <w:p w14:paraId="07025EE6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00FF438C" w14:textId="5B299567" w:rsidR="000E1E9C" w:rsidRPr="008D4BFF" w:rsidRDefault="009B452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8825487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768825487"/>
          </w:p>
        </w:tc>
        <w:tc>
          <w:tcPr>
            <w:tcW w:w="147" w:type="dxa"/>
            <w:vAlign w:val="bottom"/>
          </w:tcPr>
          <w:p w14:paraId="5BCF145B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324CDBFD" w14:textId="65557857" w:rsidR="000E1E9C" w:rsidRPr="008D4BFF" w:rsidRDefault="009B452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854162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18541621"/>
          </w:p>
        </w:tc>
        <w:tc>
          <w:tcPr>
            <w:tcW w:w="58" w:type="dxa"/>
          </w:tcPr>
          <w:p w14:paraId="49A035FA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22439316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156E6F9D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48BC8B7D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04400FC2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28A934AF" w14:textId="1AF69F56" w:rsidR="000E1E9C" w:rsidRPr="008D4BFF" w:rsidRDefault="009B452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69175402" w:edGrp="everyone"/>
            <w:r>
              <w:rPr>
                <w:rFonts w:ascii="Arial" w:hAnsi="Arial" w:cs="Arial"/>
                <w:sz w:val="26"/>
                <w:szCs w:val="26"/>
              </w:rPr>
              <w:t>917-па</w:t>
            </w:r>
            <w:permEnd w:id="1869175402"/>
          </w:p>
        </w:tc>
      </w:tr>
    </w:tbl>
    <w:p w14:paraId="661CD4AF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7B181CCE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671605DE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5A3470FD" w14:textId="77777777" w:rsidR="00FA216A" w:rsidRDefault="00FA216A" w:rsidP="00FA216A">
      <w:pPr>
        <w:rPr>
          <w:b/>
          <w:bCs/>
          <w:sz w:val="28"/>
          <w:szCs w:val="28"/>
        </w:rPr>
      </w:pPr>
      <w:permStart w:id="621766833" w:edGrp="everyone"/>
      <w:r w:rsidRPr="001A70C5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</w:t>
      </w:r>
    </w:p>
    <w:p w14:paraId="0F2D1B5E" w14:textId="051FB833" w:rsidR="00FA216A" w:rsidRPr="007D4187" w:rsidRDefault="00FA216A" w:rsidP="00FA216A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Администрации</w:t>
      </w:r>
    </w:p>
    <w:p w14:paraId="507FA8BC" w14:textId="77777777" w:rsidR="00FA216A" w:rsidRDefault="00FA216A" w:rsidP="00FA216A">
      <w:pPr>
        <w:rPr>
          <w:b/>
          <w:sz w:val="28"/>
          <w:szCs w:val="28"/>
        </w:rPr>
      </w:pPr>
      <w:r w:rsidRPr="007D4187">
        <w:rPr>
          <w:b/>
          <w:sz w:val="28"/>
          <w:szCs w:val="28"/>
        </w:rPr>
        <w:t>Корочанского</w:t>
      </w:r>
      <w:r>
        <w:rPr>
          <w:b/>
          <w:sz w:val="28"/>
          <w:szCs w:val="28"/>
        </w:rPr>
        <w:t xml:space="preserve"> муниципального округа</w:t>
      </w:r>
    </w:p>
    <w:p w14:paraId="467F78E1" w14:textId="4EAB4CFF" w:rsidR="009452C3" w:rsidRDefault="00FA216A" w:rsidP="00FA216A">
      <w:pPr>
        <w:tabs>
          <w:tab w:val="left" w:pos="3195"/>
        </w:tabs>
        <w:rPr>
          <w:sz w:val="28"/>
          <w:szCs w:val="28"/>
        </w:rPr>
      </w:pPr>
      <w:r>
        <w:rPr>
          <w:b/>
          <w:sz w:val="28"/>
          <w:szCs w:val="28"/>
        </w:rPr>
        <w:t>от 17 июля 2026 года № 882-па</w:t>
      </w:r>
    </w:p>
    <w:p w14:paraId="6001FE4D" w14:textId="4785BBF2" w:rsidR="009452C3" w:rsidRDefault="009452C3" w:rsidP="004C4884">
      <w:pPr>
        <w:rPr>
          <w:sz w:val="28"/>
          <w:szCs w:val="28"/>
        </w:rPr>
      </w:pPr>
    </w:p>
    <w:p w14:paraId="4233F204" w14:textId="77777777" w:rsidR="00FA216A" w:rsidRDefault="00FA216A" w:rsidP="004C4884">
      <w:pPr>
        <w:rPr>
          <w:sz w:val="28"/>
          <w:szCs w:val="28"/>
        </w:rPr>
      </w:pPr>
    </w:p>
    <w:p w14:paraId="5DD85114" w14:textId="77777777" w:rsidR="00FA216A" w:rsidRDefault="00FA216A" w:rsidP="004C4884">
      <w:pPr>
        <w:rPr>
          <w:sz w:val="28"/>
          <w:szCs w:val="28"/>
        </w:rPr>
      </w:pPr>
    </w:p>
    <w:p w14:paraId="0AD8B5BD" w14:textId="77777777" w:rsidR="00FA216A" w:rsidRDefault="00FA216A" w:rsidP="00FA216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27 мая 1998 года № 76-ФЗ «О статусе военнослужащих», от 4 декабря 2007 года № 329-ФЗ «О физической культуре и спорте в Российской Федерации», от 20 марта 2025 года № 33-ФЗ «Об общих принципах организации местного самоуправления в единой системе публичной власти»,   постановлением Правительства Белгородской области от </w:t>
      </w:r>
      <w:r w:rsidRPr="00DC77C3">
        <w:rPr>
          <w:sz w:val="28"/>
          <w:szCs w:val="28"/>
        </w:rPr>
        <w:t>28 декабря 2024 года № 679</w:t>
      </w:r>
      <w:r>
        <w:rPr>
          <w:sz w:val="28"/>
          <w:szCs w:val="28"/>
        </w:rPr>
        <w:t>-</w:t>
      </w:r>
      <w:r w:rsidRPr="00DC77C3">
        <w:rPr>
          <w:sz w:val="28"/>
          <w:szCs w:val="28"/>
        </w:rPr>
        <w:t>пп «О реализации в Белгородской области</w:t>
      </w:r>
      <w:proofErr w:type="gramEnd"/>
      <w:r w:rsidRPr="00DC77C3">
        <w:rPr>
          <w:sz w:val="28"/>
          <w:szCs w:val="28"/>
        </w:rPr>
        <w:t xml:space="preserve"> </w:t>
      </w:r>
      <w:proofErr w:type="gramStart"/>
      <w:r w:rsidRPr="00DC77C3">
        <w:rPr>
          <w:sz w:val="28"/>
          <w:szCs w:val="28"/>
        </w:rPr>
        <w:t xml:space="preserve">Единого стандарта региональных мер поддержки </w:t>
      </w:r>
      <w:r>
        <w:rPr>
          <w:sz w:val="28"/>
          <w:szCs w:val="28"/>
        </w:rPr>
        <w:t xml:space="preserve">  </w:t>
      </w:r>
      <w:r w:rsidRPr="00DC77C3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 </w:t>
      </w:r>
      <w:r w:rsidRPr="00DC77C3">
        <w:rPr>
          <w:sz w:val="28"/>
          <w:szCs w:val="28"/>
        </w:rPr>
        <w:t xml:space="preserve"> специальной</w:t>
      </w:r>
      <w:r>
        <w:rPr>
          <w:sz w:val="28"/>
          <w:szCs w:val="28"/>
        </w:rPr>
        <w:t xml:space="preserve"> </w:t>
      </w:r>
      <w:r w:rsidRPr="00DC77C3">
        <w:rPr>
          <w:sz w:val="28"/>
          <w:szCs w:val="28"/>
        </w:rPr>
        <w:t xml:space="preserve"> военной</w:t>
      </w:r>
      <w:r>
        <w:rPr>
          <w:sz w:val="28"/>
          <w:szCs w:val="28"/>
        </w:rPr>
        <w:t xml:space="preserve"> </w:t>
      </w:r>
      <w:r w:rsidRPr="00DC77C3">
        <w:rPr>
          <w:sz w:val="28"/>
          <w:szCs w:val="28"/>
        </w:rPr>
        <w:t xml:space="preserve"> операции и член</w:t>
      </w:r>
      <w:r>
        <w:rPr>
          <w:sz w:val="28"/>
          <w:szCs w:val="28"/>
        </w:rPr>
        <w:t>ам</w:t>
      </w:r>
      <w:r w:rsidRPr="00DC77C3">
        <w:rPr>
          <w:sz w:val="28"/>
          <w:szCs w:val="28"/>
        </w:rPr>
        <w:t xml:space="preserve"> их семей»</w:t>
      </w:r>
      <w:r>
        <w:rPr>
          <w:sz w:val="28"/>
          <w:szCs w:val="28"/>
        </w:rPr>
        <w:t xml:space="preserve">, от </w:t>
      </w:r>
      <w:r w:rsidRPr="00DC77C3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DC77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февраля </w:t>
      </w:r>
      <w:r w:rsidRPr="00DC77C3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DC77C3">
        <w:rPr>
          <w:sz w:val="28"/>
          <w:szCs w:val="28"/>
        </w:rPr>
        <w:t xml:space="preserve"> года № 79</w:t>
      </w:r>
      <w:r>
        <w:rPr>
          <w:sz w:val="28"/>
          <w:szCs w:val="28"/>
        </w:rPr>
        <w:t>-</w:t>
      </w:r>
      <w:r w:rsidRPr="00DC77C3">
        <w:rPr>
          <w:sz w:val="28"/>
          <w:szCs w:val="28"/>
        </w:rPr>
        <w:t>пп</w:t>
      </w:r>
      <w:r>
        <w:rPr>
          <w:sz w:val="28"/>
          <w:szCs w:val="28"/>
        </w:rPr>
        <w:t xml:space="preserve">                        </w:t>
      </w:r>
      <w:r w:rsidRPr="00DC77C3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предоставлении участникам </w:t>
      </w:r>
      <w:r w:rsidRPr="00DC77C3">
        <w:rPr>
          <w:sz w:val="28"/>
          <w:szCs w:val="28"/>
        </w:rPr>
        <w:t>специальной военной операции и член</w:t>
      </w:r>
      <w:r>
        <w:rPr>
          <w:sz w:val="28"/>
          <w:szCs w:val="28"/>
        </w:rPr>
        <w:t>ам</w:t>
      </w:r>
      <w:r w:rsidRPr="00DC77C3">
        <w:rPr>
          <w:sz w:val="28"/>
          <w:szCs w:val="28"/>
        </w:rPr>
        <w:t xml:space="preserve"> их семей</w:t>
      </w:r>
      <w:r>
        <w:rPr>
          <w:sz w:val="28"/>
          <w:szCs w:val="28"/>
        </w:rPr>
        <w:t>,</w:t>
      </w:r>
      <w:r w:rsidRPr="00B318DD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жителям Белгородской области, получившим ранения в результате обстрелов со стороны вооруженных формирований Украины, права бесплатного посещения спортивных объектов государственных учреждений физической культуры и спорта Белгородской области», на основании Устава</w:t>
      </w:r>
      <w:proofErr w:type="gramEnd"/>
      <w:r>
        <w:rPr>
          <w:sz w:val="28"/>
          <w:szCs w:val="28"/>
        </w:rPr>
        <w:t xml:space="preserve"> Корочанского муниципального округа, утвержденного решением Совета депутатов Корочанского муниципального округа Белгородской области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</w:p>
    <w:p w14:paraId="36C0C663" w14:textId="77777777" w:rsidR="00FA216A" w:rsidRDefault="00FA216A" w:rsidP="00FA2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ноября 2025 года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/79-3-1, Администрация Корочанского муниципального округа  </w:t>
      </w:r>
      <w:r w:rsidRPr="004F4474">
        <w:rPr>
          <w:b/>
          <w:bCs/>
          <w:sz w:val="28"/>
          <w:szCs w:val="28"/>
        </w:rPr>
        <w:t>п о с т</w:t>
      </w:r>
      <w:r>
        <w:rPr>
          <w:b/>
          <w:bCs/>
          <w:sz w:val="28"/>
          <w:szCs w:val="28"/>
        </w:rPr>
        <w:t xml:space="preserve"> а</w:t>
      </w:r>
      <w:r w:rsidRPr="004F4474">
        <w:rPr>
          <w:b/>
          <w:bCs/>
          <w:sz w:val="28"/>
          <w:szCs w:val="28"/>
        </w:rPr>
        <w:t xml:space="preserve"> н о в л я е т:</w:t>
      </w:r>
      <w:r>
        <w:rPr>
          <w:sz w:val="28"/>
          <w:szCs w:val="28"/>
        </w:rPr>
        <w:t xml:space="preserve"> </w:t>
      </w:r>
    </w:p>
    <w:p w14:paraId="19F7D554" w14:textId="6DECFB92" w:rsidR="00FA216A" w:rsidRDefault="00CA61F5" w:rsidP="00FA216A">
      <w:pPr>
        <w:ind w:firstLine="708"/>
        <w:jc w:val="both"/>
        <w:rPr>
          <w:sz w:val="28"/>
          <w:szCs w:val="28"/>
        </w:rPr>
      </w:pPr>
      <w:r w:rsidRPr="00FA216A">
        <w:rPr>
          <w:sz w:val="28"/>
          <w:szCs w:val="28"/>
        </w:rPr>
        <w:t>1.</w:t>
      </w:r>
      <w:r w:rsidR="00FA216A" w:rsidRPr="00FA216A">
        <w:rPr>
          <w:bCs/>
          <w:sz w:val="28"/>
          <w:szCs w:val="28"/>
        </w:rPr>
        <w:t xml:space="preserve"> </w:t>
      </w:r>
      <w:r w:rsidR="00FA216A">
        <w:rPr>
          <w:bCs/>
          <w:sz w:val="28"/>
          <w:szCs w:val="28"/>
        </w:rPr>
        <w:t>Внести</w:t>
      </w:r>
      <w:r w:rsidR="00FA216A" w:rsidRPr="00FA216A">
        <w:rPr>
          <w:bCs/>
          <w:sz w:val="28"/>
          <w:szCs w:val="28"/>
        </w:rPr>
        <w:t xml:space="preserve"> изменен</w:t>
      </w:r>
      <w:r w:rsidR="00FA216A">
        <w:rPr>
          <w:bCs/>
          <w:sz w:val="28"/>
          <w:szCs w:val="28"/>
        </w:rPr>
        <w:t>ия</w:t>
      </w:r>
      <w:r w:rsidR="00FA216A" w:rsidRPr="00FA216A">
        <w:rPr>
          <w:bCs/>
          <w:sz w:val="28"/>
          <w:szCs w:val="28"/>
        </w:rPr>
        <w:t xml:space="preserve"> в постановление Администрации</w:t>
      </w:r>
      <w:r w:rsidR="00FA216A">
        <w:rPr>
          <w:sz w:val="28"/>
          <w:szCs w:val="28"/>
        </w:rPr>
        <w:t xml:space="preserve"> </w:t>
      </w:r>
      <w:r w:rsidR="00FA216A" w:rsidRPr="00FA216A">
        <w:rPr>
          <w:sz w:val="28"/>
          <w:szCs w:val="28"/>
        </w:rPr>
        <w:t>Корочанского муниципального округа от 17 июля 2026 года № 882-па</w:t>
      </w:r>
      <w:r w:rsidR="00FA216A">
        <w:rPr>
          <w:sz w:val="28"/>
          <w:szCs w:val="28"/>
        </w:rPr>
        <w:t xml:space="preserve"> «</w:t>
      </w:r>
      <w:r w:rsidR="00FA216A" w:rsidRPr="00FA216A">
        <w:rPr>
          <w:sz w:val="28"/>
          <w:szCs w:val="28"/>
        </w:rPr>
        <w:t>О предоставлении участникам специальной военной операции и членам их семей права бесплатного посещения спортивных объектов Корочанского муниципального округа</w:t>
      </w:r>
      <w:r w:rsidR="00085387">
        <w:rPr>
          <w:sz w:val="28"/>
          <w:szCs w:val="28"/>
        </w:rPr>
        <w:t>»:</w:t>
      </w:r>
    </w:p>
    <w:p w14:paraId="2A35D304" w14:textId="498EF323" w:rsidR="00085387" w:rsidRDefault="00085387" w:rsidP="00FA21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Порядок предоставления участникам специальной военной операции и членам их семей меры поддержки в форме бесплатного посещения муниципальных спортивных объектов Корочанского муниципального округа, </w:t>
      </w:r>
      <w:r>
        <w:rPr>
          <w:sz w:val="28"/>
          <w:szCs w:val="28"/>
        </w:rPr>
        <w:lastRenderedPageBreak/>
        <w:t>утвержденный в пункте 2 названного постановления изложить в редакции согласно приложению к настоящему постановлению.</w:t>
      </w:r>
    </w:p>
    <w:p w14:paraId="745F1C6E" w14:textId="29306715" w:rsidR="00F7105F" w:rsidRPr="00FA216A" w:rsidRDefault="00085387" w:rsidP="00FA21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61F5" w:rsidRPr="00FA216A">
        <w:rPr>
          <w:sz w:val="28"/>
          <w:szCs w:val="28"/>
        </w:rPr>
        <w:t>.</w:t>
      </w:r>
      <w:r w:rsidR="00F7105F" w:rsidRPr="00FA216A">
        <w:rPr>
          <w:color w:val="000000"/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14:paraId="7FD2AB9B" w14:textId="77777777" w:rsidR="00F7105F" w:rsidRPr="00FA216A" w:rsidRDefault="00F7105F" w:rsidP="00FA216A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 w:rsidRPr="00FA216A">
        <w:rPr>
          <w:color w:val="000000"/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500E5F0E" w14:textId="2CEA25D0" w:rsidR="00F7105F" w:rsidRPr="003D7935" w:rsidRDefault="00F7105F" w:rsidP="001A55E0">
      <w:pPr>
        <w:shd w:val="clear" w:color="auto" w:fill="FFFFFF"/>
        <w:spacing w:line="300" w:lineRule="atLeast"/>
        <w:ind w:firstLine="851"/>
        <w:jc w:val="both"/>
        <w:rPr>
          <w:color w:val="2C2D2E"/>
        </w:rPr>
      </w:pPr>
      <w:r w:rsidRPr="003D7935">
        <w:rPr>
          <w:color w:val="000000"/>
          <w:sz w:val="28"/>
          <w:szCs w:val="28"/>
        </w:rPr>
        <w:t>- обеспечить размещение настоящего постановления на официальном сайте Корочанского муниципального округа в информационно-телекоммуникационной сети «Интернет».</w:t>
      </w:r>
    </w:p>
    <w:p w14:paraId="21503DB9" w14:textId="36BE29DA" w:rsidR="003D7935" w:rsidRDefault="00085387" w:rsidP="001A55E0">
      <w:pPr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A61F5">
        <w:rPr>
          <w:color w:val="000000"/>
          <w:sz w:val="28"/>
          <w:szCs w:val="28"/>
        </w:rPr>
        <w:t>.</w:t>
      </w:r>
      <w:r w:rsidR="00F7105F">
        <w:rPr>
          <w:color w:val="000000"/>
          <w:sz w:val="28"/>
          <w:szCs w:val="28"/>
        </w:rPr>
        <w:t xml:space="preserve"> </w:t>
      </w:r>
      <w:proofErr w:type="gramStart"/>
      <w:r w:rsidR="00F7105F" w:rsidRPr="00C976FB">
        <w:rPr>
          <w:sz w:val="28"/>
          <w:szCs w:val="28"/>
        </w:rPr>
        <w:t>Контроль за</w:t>
      </w:r>
      <w:proofErr w:type="gramEnd"/>
      <w:r w:rsidR="00F7105F" w:rsidRPr="00C976FB">
        <w:rPr>
          <w:sz w:val="28"/>
          <w:szCs w:val="28"/>
        </w:rPr>
        <w:t xml:space="preserve"> исполнением </w:t>
      </w:r>
      <w:r w:rsidR="00F7105F">
        <w:rPr>
          <w:sz w:val="28"/>
          <w:szCs w:val="28"/>
        </w:rPr>
        <w:t xml:space="preserve">постановления </w:t>
      </w:r>
      <w:r w:rsidR="00F7105F" w:rsidRPr="00C976FB">
        <w:rPr>
          <w:sz w:val="28"/>
          <w:szCs w:val="28"/>
        </w:rPr>
        <w:t xml:space="preserve">возложить на заместителя Главы Корочанского муниципального округа по социальной политике </w:t>
      </w:r>
      <w:proofErr w:type="spellStart"/>
      <w:r w:rsidR="00F7105F" w:rsidRPr="00C976FB">
        <w:rPr>
          <w:sz w:val="28"/>
          <w:szCs w:val="28"/>
        </w:rPr>
        <w:t>Бычихину</w:t>
      </w:r>
      <w:proofErr w:type="spellEnd"/>
      <w:r w:rsidR="00F7105F" w:rsidRPr="00C976FB">
        <w:rPr>
          <w:sz w:val="28"/>
          <w:szCs w:val="28"/>
        </w:rPr>
        <w:t xml:space="preserve"> Т.В.</w:t>
      </w:r>
    </w:p>
    <w:p w14:paraId="1A6421B9" w14:textId="4B21174A" w:rsidR="0028058A" w:rsidRPr="003D7935" w:rsidRDefault="0028058A" w:rsidP="001A55E0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64058F86" w14:textId="77777777" w:rsidR="009452C3" w:rsidRDefault="009452C3" w:rsidP="004C4884">
      <w:pPr>
        <w:rPr>
          <w:sz w:val="28"/>
          <w:szCs w:val="28"/>
        </w:rPr>
      </w:pPr>
    </w:p>
    <w:p w14:paraId="41CACF03" w14:textId="38585C9F" w:rsidR="007D722C" w:rsidRDefault="007D722C" w:rsidP="004C4884">
      <w:pPr>
        <w:rPr>
          <w:sz w:val="28"/>
          <w:szCs w:val="28"/>
        </w:rPr>
      </w:pPr>
    </w:p>
    <w:p w14:paraId="30E62418" w14:textId="77777777" w:rsidR="00085387" w:rsidRPr="009452C3" w:rsidRDefault="00085387" w:rsidP="004C4884">
      <w:pPr>
        <w:rPr>
          <w:sz w:val="28"/>
          <w:szCs w:val="28"/>
        </w:rPr>
      </w:pPr>
    </w:p>
    <w:p w14:paraId="0B704266" w14:textId="3B73BDE9" w:rsidR="00E24DC0" w:rsidRDefault="00085387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24DC0">
        <w:rPr>
          <w:b/>
          <w:bCs/>
          <w:sz w:val="28"/>
          <w:szCs w:val="28"/>
        </w:rPr>
        <w:t>Глава</w:t>
      </w:r>
      <w:r w:rsidR="00CA61F5">
        <w:rPr>
          <w:b/>
          <w:bCs/>
          <w:sz w:val="28"/>
          <w:szCs w:val="28"/>
        </w:rPr>
        <w:t xml:space="preserve"> </w:t>
      </w:r>
      <w:r w:rsidR="00E24DC0">
        <w:rPr>
          <w:b/>
          <w:bCs/>
          <w:sz w:val="28"/>
          <w:szCs w:val="28"/>
        </w:rPr>
        <w:t>Корочанского</w:t>
      </w:r>
    </w:p>
    <w:p w14:paraId="6CAFF15C" w14:textId="77777777" w:rsidR="00E24DC0" w:rsidRDefault="00E24DC0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ab/>
        <w:t xml:space="preserve">                                        Н.В. Нестеров</w:t>
      </w:r>
    </w:p>
    <w:tbl>
      <w:tblPr>
        <w:tblW w:w="9113" w:type="dxa"/>
        <w:tblInd w:w="250" w:type="dxa"/>
        <w:tblLook w:val="04A0" w:firstRow="1" w:lastRow="0" w:firstColumn="1" w:lastColumn="0" w:noHBand="0" w:noVBand="1"/>
      </w:tblPr>
      <w:tblGrid>
        <w:gridCol w:w="4072"/>
        <w:gridCol w:w="5041"/>
      </w:tblGrid>
      <w:tr w:rsidR="00E24DC0" w:rsidRPr="00701F41" w14:paraId="3FB30A69" w14:textId="77777777" w:rsidTr="00E24DC0">
        <w:tc>
          <w:tcPr>
            <w:tcW w:w="4072" w:type="dxa"/>
          </w:tcPr>
          <w:p w14:paraId="7D99AF97" w14:textId="636171FC" w:rsidR="00E24DC0" w:rsidRPr="00701F41" w:rsidRDefault="00E24DC0" w:rsidP="00E24DC0">
            <w:pPr>
              <w:spacing w:after="200" w:line="276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41" w:type="dxa"/>
          </w:tcPr>
          <w:p w14:paraId="0BF241EC" w14:textId="77777777" w:rsidR="00E24DC0" w:rsidRDefault="00E24DC0" w:rsidP="00131130">
            <w:pPr>
              <w:rPr>
                <w:b/>
                <w:sz w:val="28"/>
                <w:szCs w:val="28"/>
              </w:rPr>
            </w:pPr>
          </w:p>
          <w:p w14:paraId="5191697C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5288ADF6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60869021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554330F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A377D9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DDA246F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4B4859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C761F2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1A966D4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17EAAFD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16847F6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89D6A1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09FB6693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0C9AB8B2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6AC4D5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B200A27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57324432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E6F1DB0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47D2B584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798A54D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4AE62F7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7BB80D98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5EEE7BD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7E1228CB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19B3E258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67D7BD32" w14:textId="31BC1E39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14:paraId="5A82056C" w14:textId="17BC4125" w:rsidR="00E24DC0" w:rsidRDefault="00085387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14:paraId="4916ED68" w14:textId="7777777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77152B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Корочанского </w:t>
            </w:r>
            <w:r w:rsidRPr="0077152B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14:paraId="0F9E7B36" w14:textId="77777777" w:rsidR="00E24DC0" w:rsidRPr="0077152B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DE98495" w14:textId="0D6D0586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 w:rsidRPr="0077152B">
              <w:rPr>
                <w:b/>
                <w:sz w:val="28"/>
                <w:szCs w:val="28"/>
              </w:rPr>
              <w:t>от «</w:t>
            </w:r>
            <w:r w:rsidR="009B4526">
              <w:rPr>
                <w:b/>
                <w:sz w:val="28"/>
                <w:szCs w:val="28"/>
              </w:rPr>
              <w:t>24</w:t>
            </w:r>
            <w:r w:rsidRPr="0077152B">
              <w:rPr>
                <w:b/>
                <w:sz w:val="28"/>
                <w:szCs w:val="28"/>
              </w:rPr>
              <w:t xml:space="preserve">» </w:t>
            </w:r>
            <w:r w:rsidR="009B4526">
              <w:rPr>
                <w:b/>
                <w:sz w:val="28"/>
                <w:szCs w:val="28"/>
              </w:rPr>
              <w:t xml:space="preserve">июля </w:t>
            </w:r>
            <w:r w:rsidRPr="0077152B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26</w:t>
            </w:r>
            <w:r w:rsidRPr="0077152B">
              <w:rPr>
                <w:b/>
                <w:sz w:val="28"/>
                <w:szCs w:val="28"/>
              </w:rPr>
              <w:t xml:space="preserve"> г.</w:t>
            </w:r>
          </w:p>
          <w:p w14:paraId="12902A4A" w14:textId="0219382D" w:rsidR="00E24DC0" w:rsidRPr="00701F41" w:rsidRDefault="00E24DC0" w:rsidP="009B4526">
            <w:pPr>
              <w:ind w:left="498" w:right="-492"/>
              <w:jc w:val="center"/>
            </w:pPr>
            <w:r w:rsidRPr="0077152B">
              <w:rPr>
                <w:b/>
                <w:sz w:val="28"/>
                <w:szCs w:val="28"/>
              </w:rPr>
              <w:t>№</w:t>
            </w:r>
            <w:r w:rsidR="009B4526">
              <w:rPr>
                <w:b/>
                <w:sz w:val="28"/>
                <w:szCs w:val="28"/>
              </w:rPr>
              <w:t xml:space="preserve"> 917-па</w:t>
            </w:r>
          </w:p>
        </w:tc>
      </w:tr>
    </w:tbl>
    <w:p w14:paraId="52A33A75" w14:textId="77777777" w:rsidR="00E24DC0" w:rsidRDefault="00E24DC0" w:rsidP="00E24DC0">
      <w:pPr>
        <w:jc w:val="center"/>
        <w:rPr>
          <w:b/>
          <w:sz w:val="28"/>
          <w:szCs w:val="28"/>
        </w:rPr>
      </w:pPr>
    </w:p>
    <w:p w14:paraId="77180670" w14:textId="77777777" w:rsidR="006B6B9B" w:rsidRDefault="006B6B9B" w:rsidP="006B6B9B">
      <w:pPr>
        <w:jc w:val="center"/>
        <w:rPr>
          <w:sz w:val="28"/>
          <w:szCs w:val="28"/>
        </w:rPr>
      </w:pPr>
    </w:p>
    <w:p w14:paraId="63DFC5AA" w14:textId="77777777" w:rsidR="002D4FAD" w:rsidRDefault="006B6B9B" w:rsidP="006B6B9B">
      <w:pPr>
        <w:jc w:val="center"/>
        <w:rPr>
          <w:b/>
          <w:sz w:val="28"/>
          <w:szCs w:val="28"/>
        </w:rPr>
      </w:pPr>
      <w:r w:rsidRPr="006B6B9B">
        <w:rPr>
          <w:b/>
          <w:sz w:val="28"/>
          <w:szCs w:val="28"/>
        </w:rPr>
        <w:t>Порядок</w:t>
      </w:r>
    </w:p>
    <w:p w14:paraId="175D6D33" w14:textId="1AAEE4C0" w:rsidR="006B6B9B" w:rsidRDefault="006B6B9B" w:rsidP="006B6B9B">
      <w:pPr>
        <w:jc w:val="center"/>
        <w:rPr>
          <w:b/>
          <w:sz w:val="28"/>
          <w:szCs w:val="28"/>
        </w:rPr>
      </w:pPr>
      <w:r w:rsidRPr="006B6B9B">
        <w:rPr>
          <w:b/>
          <w:sz w:val="28"/>
          <w:szCs w:val="28"/>
        </w:rPr>
        <w:t xml:space="preserve"> предоставления участникам </w:t>
      </w:r>
      <w:proofErr w:type="gramStart"/>
      <w:r w:rsidRPr="006B6B9B">
        <w:rPr>
          <w:b/>
          <w:sz w:val="28"/>
          <w:szCs w:val="28"/>
        </w:rPr>
        <w:t>специальной</w:t>
      </w:r>
      <w:proofErr w:type="gramEnd"/>
      <w:r w:rsidRPr="006B6B9B">
        <w:rPr>
          <w:b/>
          <w:sz w:val="28"/>
          <w:szCs w:val="28"/>
        </w:rPr>
        <w:t xml:space="preserve"> военной </w:t>
      </w:r>
    </w:p>
    <w:p w14:paraId="1F035A9E" w14:textId="0BF82D59" w:rsidR="006B6B9B" w:rsidRDefault="002D4FAD" w:rsidP="006B6B9B">
      <w:pPr>
        <w:jc w:val="center"/>
        <w:rPr>
          <w:b/>
        </w:rPr>
      </w:pPr>
      <w:r>
        <w:rPr>
          <w:b/>
          <w:sz w:val="28"/>
          <w:szCs w:val="28"/>
        </w:rPr>
        <w:t>операции и членам их семей</w:t>
      </w:r>
      <w:r w:rsidR="006B6B9B" w:rsidRPr="006B6B9B">
        <w:rPr>
          <w:b/>
          <w:sz w:val="28"/>
          <w:szCs w:val="28"/>
        </w:rPr>
        <w:t xml:space="preserve">  мер</w:t>
      </w:r>
      <w:r>
        <w:rPr>
          <w:b/>
          <w:sz w:val="28"/>
          <w:szCs w:val="28"/>
        </w:rPr>
        <w:t>ы</w:t>
      </w:r>
      <w:r w:rsidR="006B6B9B" w:rsidRPr="006B6B9B">
        <w:rPr>
          <w:b/>
          <w:sz w:val="28"/>
          <w:szCs w:val="28"/>
        </w:rPr>
        <w:t xml:space="preserve"> поддержки в форме</w:t>
      </w:r>
      <w:r w:rsidR="006B6B9B" w:rsidRPr="006B6B9B">
        <w:rPr>
          <w:b/>
        </w:rPr>
        <w:t xml:space="preserve"> </w:t>
      </w:r>
    </w:p>
    <w:p w14:paraId="5B0E7B20" w14:textId="77777777" w:rsidR="006B6B9B" w:rsidRDefault="006B6B9B" w:rsidP="006B6B9B">
      <w:pPr>
        <w:jc w:val="center"/>
        <w:rPr>
          <w:b/>
          <w:sz w:val="28"/>
          <w:szCs w:val="28"/>
        </w:rPr>
      </w:pPr>
      <w:r w:rsidRPr="006B6B9B">
        <w:rPr>
          <w:b/>
          <w:sz w:val="28"/>
          <w:szCs w:val="28"/>
        </w:rPr>
        <w:t xml:space="preserve">бесплатного посещения спортивных объектов </w:t>
      </w:r>
    </w:p>
    <w:p w14:paraId="08F7359E" w14:textId="5596688B" w:rsidR="006B6B9B" w:rsidRPr="006B6B9B" w:rsidRDefault="006B6B9B" w:rsidP="006B6B9B">
      <w:pPr>
        <w:jc w:val="center"/>
        <w:rPr>
          <w:b/>
          <w:sz w:val="28"/>
          <w:szCs w:val="28"/>
        </w:rPr>
      </w:pPr>
      <w:r w:rsidRPr="006B6B9B">
        <w:rPr>
          <w:b/>
          <w:sz w:val="28"/>
          <w:szCs w:val="28"/>
        </w:rPr>
        <w:t xml:space="preserve">Корочанского муниципального округа </w:t>
      </w:r>
    </w:p>
    <w:p w14:paraId="4761DA23" w14:textId="064A2B80" w:rsidR="00E24DC0" w:rsidRPr="00E24DC0" w:rsidRDefault="00E24DC0" w:rsidP="002D4FAD">
      <w:pPr>
        <w:ind w:right="-1"/>
        <w:jc w:val="center"/>
        <w:rPr>
          <w:color w:val="000000" w:themeColor="text1"/>
          <w:sz w:val="28"/>
          <w:szCs w:val="28"/>
        </w:rPr>
      </w:pPr>
      <w:r w:rsidRPr="00E24DC0">
        <w:rPr>
          <w:rFonts w:ascii="Arial" w:hAnsi="Arial" w:cs="Arial"/>
          <w:b/>
          <w:bCs/>
          <w:color w:val="444444"/>
          <w:sz w:val="28"/>
          <w:szCs w:val="28"/>
        </w:rPr>
        <w:br/>
      </w:r>
    </w:p>
    <w:p w14:paraId="0FFA586B" w14:textId="2BE5C984" w:rsidR="00E24DC0" w:rsidRPr="00E24DC0" w:rsidRDefault="00E24DC0" w:rsidP="008965BE">
      <w:pPr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E24DC0">
        <w:rPr>
          <w:color w:val="000000" w:themeColor="text1"/>
          <w:sz w:val="28"/>
          <w:szCs w:val="28"/>
        </w:rPr>
        <w:t>1</w:t>
      </w:r>
      <w:r w:rsidR="002D4FAD">
        <w:rPr>
          <w:color w:val="000000" w:themeColor="text1"/>
          <w:sz w:val="28"/>
          <w:szCs w:val="28"/>
        </w:rPr>
        <w:t>.</w:t>
      </w:r>
      <w:r w:rsidRPr="00E24DC0">
        <w:rPr>
          <w:color w:val="000000" w:themeColor="text1"/>
          <w:sz w:val="28"/>
          <w:szCs w:val="28"/>
        </w:rPr>
        <w:t xml:space="preserve"> </w:t>
      </w:r>
      <w:r w:rsidR="008965BE">
        <w:rPr>
          <w:sz w:val="28"/>
          <w:szCs w:val="28"/>
        </w:rPr>
        <w:t>Порядок предоставления участникам специальной военной операции и членам их семей мер</w:t>
      </w:r>
      <w:r w:rsidR="002D4FAD">
        <w:rPr>
          <w:sz w:val="28"/>
          <w:szCs w:val="28"/>
        </w:rPr>
        <w:t>ы</w:t>
      </w:r>
      <w:r w:rsidR="008965BE">
        <w:rPr>
          <w:sz w:val="28"/>
          <w:szCs w:val="28"/>
        </w:rPr>
        <w:t xml:space="preserve"> поддержки в форме бесплатного посещения муниципальных спортивных объектов Корочанского муниципального округа </w:t>
      </w:r>
      <w:r w:rsidR="008965BE" w:rsidRPr="00CA61F5">
        <w:rPr>
          <w:sz w:val="28"/>
          <w:szCs w:val="28"/>
        </w:rPr>
        <w:t xml:space="preserve"> </w:t>
      </w:r>
      <w:r w:rsidRPr="00E24DC0">
        <w:rPr>
          <w:color w:val="000000" w:themeColor="text1"/>
          <w:sz w:val="28"/>
          <w:szCs w:val="28"/>
        </w:rPr>
        <w:t xml:space="preserve">(далее - Порядок) </w:t>
      </w:r>
      <w:r w:rsidR="008965BE">
        <w:rPr>
          <w:color w:val="000000" w:themeColor="text1"/>
          <w:sz w:val="28"/>
          <w:szCs w:val="28"/>
        </w:rPr>
        <w:t xml:space="preserve">устанавливает правила </w:t>
      </w:r>
      <w:r w:rsidRPr="00E24DC0">
        <w:rPr>
          <w:color w:val="000000" w:themeColor="text1"/>
          <w:sz w:val="28"/>
          <w:szCs w:val="28"/>
        </w:rPr>
        <w:t>бесплатно</w:t>
      </w:r>
      <w:r w:rsidR="008965BE">
        <w:rPr>
          <w:color w:val="000000" w:themeColor="text1"/>
          <w:sz w:val="28"/>
          <w:szCs w:val="28"/>
        </w:rPr>
        <w:t>го посещения</w:t>
      </w:r>
      <w:r w:rsidRPr="00E24DC0">
        <w:rPr>
          <w:color w:val="000000" w:themeColor="text1"/>
          <w:sz w:val="28"/>
          <w:szCs w:val="28"/>
        </w:rPr>
        <w:t xml:space="preserve"> участникам</w:t>
      </w:r>
      <w:r w:rsidR="00CB7127">
        <w:rPr>
          <w:color w:val="000000" w:themeColor="text1"/>
          <w:sz w:val="28"/>
          <w:szCs w:val="28"/>
        </w:rPr>
        <w:t>и</w:t>
      </w:r>
      <w:r w:rsidRPr="00E24DC0">
        <w:rPr>
          <w:color w:val="000000" w:themeColor="text1"/>
          <w:sz w:val="28"/>
          <w:szCs w:val="28"/>
        </w:rPr>
        <w:t xml:space="preserve"> специальной военной операции и членам</w:t>
      </w:r>
      <w:r w:rsidR="00CB7127">
        <w:rPr>
          <w:color w:val="000000" w:themeColor="text1"/>
          <w:sz w:val="28"/>
          <w:szCs w:val="28"/>
        </w:rPr>
        <w:t>и</w:t>
      </w:r>
      <w:r w:rsidRPr="00E24DC0">
        <w:rPr>
          <w:color w:val="000000" w:themeColor="text1"/>
          <w:sz w:val="28"/>
          <w:szCs w:val="28"/>
        </w:rPr>
        <w:t xml:space="preserve"> их семей муниципальных спортивных объектов на территории </w:t>
      </w:r>
      <w:r>
        <w:rPr>
          <w:color w:val="000000" w:themeColor="text1"/>
          <w:sz w:val="28"/>
          <w:szCs w:val="28"/>
        </w:rPr>
        <w:t xml:space="preserve">Корочанского </w:t>
      </w:r>
      <w:r w:rsidRPr="00E24DC0">
        <w:rPr>
          <w:color w:val="000000" w:themeColor="text1"/>
          <w:sz w:val="28"/>
          <w:szCs w:val="28"/>
        </w:rPr>
        <w:t>муниципального округа.</w:t>
      </w:r>
    </w:p>
    <w:p w14:paraId="41387224" w14:textId="6D69EF48" w:rsidR="00E24DC0" w:rsidRPr="00E24DC0" w:rsidRDefault="00E24DC0" w:rsidP="00CB7127">
      <w:pPr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E24DC0">
        <w:rPr>
          <w:color w:val="000000" w:themeColor="text1"/>
          <w:sz w:val="28"/>
          <w:szCs w:val="28"/>
        </w:rPr>
        <w:t xml:space="preserve">2. </w:t>
      </w:r>
      <w:r w:rsidRPr="00E24DC0">
        <w:rPr>
          <w:color w:val="000000"/>
          <w:sz w:val="28"/>
          <w:szCs w:val="28"/>
        </w:rPr>
        <w:t>Круг лиц</w:t>
      </w:r>
      <w:r w:rsidR="00CB7127">
        <w:rPr>
          <w:color w:val="000000"/>
          <w:sz w:val="28"/>
          <w:szCs w:val="28"/>
        </w:rPr>
        <w:t>,</w:t>
      </w:r>
      <w:r w:rsidRPr="00E24DC0">
        <w:rPr>
          <w:color w:val="000000"/>
          <w:sz w:val="28"/>
          <w:szCs w:val="28"/>
        </w:rPr>
        <w:t xml:space="preserve"> </w:t>
      </w:r>
      <w:r w:rsidRPr="00E24DC0">
        <w:rPr>
          <w:color w:val="000000" w:themeColor="text1"/>
          <w:sz w:val="28"/>
          <w:szCs w:val="28"/>
        </w:rPr>
        <w:t>бесплатно посещающи</w:t>
      </w:r>
      <w:r w:rsidR="00CB7127">
        <w:rPr>
          <w:color w:val="000000" w:themeColor="text1"/>
          <w:sz w:val="28"/>
          <w:szCs w:val="28"/>
        </w:rPr>
        <w:t>х</w:t>
      </w:r>
      <w:r w:rsidRPr="00E24DC0">
        <w:rPr>
          <w:color w:val="000000" w:themeColor="text1"/>
          <w:sz w:val="28"/>
          <w:szCs w:val="28"/>
        </w:rPr>
        <w:t xml:space="preserve"> муниципальные спортивные объекты</w:t>
      </w:r>
      <w:r w:rsidRPr="00E24DC0">
        <w:rPr>
          <w:color w:val="000000"/>
          <w:sz w:val="28"/>
          <w:szCs w:val="28"/>
        </w:rPr>
        <w:t xml:space="preserve">: </w:t>
      </w:r>
    </w:p>
    <w:p w14:paraId="2D7F95E3" w14:textId="1FB65DD4" w:rsidR="00E24DC0" w:rsidRDefault="00E24DC0" w:rsidP="00E24DC0">
      <w:pPr>
        <w:ind w:firstLine="709"/>
        <w:jc w:val="both"/>
        <w:rPr>
          <w:sz w:val="28"/>
          <w:szCs w:val="28"/>
        </w:rPr>
      </w:pPr>
      <w:r w:rsidRPr="00E24DC0">
        <w:rPr>
          <w:sz w:val="28"/>
          <w:szCs w:val="28"/>
        </w:rPr>
        <w:t xml:space="preserve">- </w:t>
      </w:r>
      <w:proofErr w:type="gramStart"/>
      <w:r w:rsidRPr="00E24DC0">
        <w:rPr>
          <w:sz w:val="28"/>
          <w:szCs w:val="28"/>
        </w:rPr>
        <w:t>граждане</w:t>
      </w:r>
      <w:proofErr w:type="gramEnd"/>
      <w:r w:rsidRPr="00E24DC0">
        <w:rPr>
          <w:sz w:val="28"/>
          <w:szCs w:val="28"/>
        </w:rPr>
        <w:t xml:space="preserve">  проживающие на территории</w:t>
      </w:r>
      <w:r w:rsidR="004812B9">
        <w:rPr>
          <w:sz w:val="28"/>
          <w:szCs w:val="28"/>
        </w:rPr>
        <w:t xml:space="preserve"> Корочанского муниципального округа</w:t>
      </w:r>
      <w:r w:rsidRPr="00E24DC0">
        <w:rPr>
          <w:sz w:val="28"/>
          <w:szCs w:val="28"/>
        </w:rPr>
        <w:t>, принимающие (принимавшие)  участие в специальной военной операции на территориях Украины, Донецкой Народной Республики, Луганской Народной Республики, Запорожской, Херсонской  областей, призванные на военную службу по мобилизации или заключившие контракт с Министерством обороны Российской  Федерации (в том числе имеющие иные правоотношения с содействующей организацией)</w:t>
      </w:r>
      <w:r w:rsidR="00CB7127">
        <w:rPr>
          <w:sz w:val="28"/>
          <w:szCs w:val="28"/>
        </w:rPr>
        <w:t xml:space="preserve"> (далее – участники СВО)</w:t>
      </w:r>
      <w:r w:rsidRPr="00E24DC0">
        <w:rPr>
          <w:sz w:val="28"/>
          <w:szCs w:val="28"/>
        </w:rPr>
        <w:t xml:space="preserve">; </w:t>
      </w:r>
    </w:p>
    <w:p w14:paraId="2805CE42" w14:textId="77777777" w:rsidR="00DE6214" w:rsidRDefault="00DE6214" w:rsidP="00E24DC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супруга (супруг), супруг (супруга) погибшего (умершего), не вступивший (не вступившая) в повторный брак;</w:t>
      </w:r>
      <w:proofErr w:type="gramEnd"/>
    </w:p>
    <w:p w14:paraId="08F4FCD2" w14:textId="5CFFFFBD" w:rsidR="00DE6214" w:rsidRDefault="00DE6214" w:rsidP="00E24D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несовершеннолетние дети</w:t>
      </w:r>
      <w:r w:rsidR="00DC71EB">
        <w:rPr>
          <w:sz w:val="28"/>
          <w:szCs w:val="28"/>
        </w:rPr>
        <w:t xml:space="preserve"> участников СВО</w:t>
      </w:r>
      <w:r>
        <w:rPr>
          <w:sz w:val="28"/>
          <w:szCs w:val="28"/>
        </w:rPr>
        <w:t xml:space="preserve">; </w:t>
      </w:r>
    </w:p>
    <w:p w14:paraId="603F33AC" w14:textId="6A6581F6" w:rsidR="00DE6214" w:rsidRDefault="00DE6214" w:rsidP="00E24D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</w:t>
      </w:r>
      <w:r w:rsidR="00DC71EB">
        <w:rPr>
          <w:sz w:val="28"/>
          <w:szCs w:val="28"/>
        </w:rPr>
        <w:t xml:space="preserve">участников СВО </w:t>
      </w:r>
      <w:r>
        <w:rPr>
          <w:sz w:val="28"/>
          <w:szCs w:val="28"/>
        </w:rPr>
        <w:t>старше 18 лет, ставшие инвалидами до достижения ими 18 лет;</w:t>
      </w:r>
    </w:p>
    <w:p w14:paraId="1A9B441D" w14:textId="76522A56" w:rsidR="00DE6214" w:rsidRDefault="00DE6214" w:rsidP="00E24DC0">
      <w:pPr>
        <w:ind w:firstLine="709"/>
        <w:jc w:val="both"/>
      </w:pPr>
      <w:r w:rsidRPr="00DE621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E6214">
        <w:rPr>
          <w:sz w:val="28"/>
          <w:szCs w:val="28"/>
        </w:rPr>
        <w:t xml:space="preserve">дети </w:t>
      </w:r>
      <w:r w:rsidR="00DC71EB">
        <w:rPr>
          <w:sz w:val="28"/>
          <w:szCs w:val="28"/>
        </w:rPr>
        <w:t xml:space="preserve">участников СВО </w:t>
      </w:r>
      <w:r w:rsidRPr="00DE6214">
        <w:rPr>
          <w:sz w:val="28"/>
          <w:szCs w:val="28"/>
        </w:rPr>
        <w:t>в возрасте до 23 лет, обучающиеся в образовательных организациях по очной форме обучения</w:t>
      </w:r>
      <w:r>
        <w:t>;</w:t>
      </w:r>
    </w:p>
    <w:p w14:paraId="5DDD01F2" w14:textId="199A854B" w:rsidR="00DE6214" w:rsidRPr="00E24DC0" w:rsidRDefault="00DE6214" w:rsidP="00E24DC0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t xml:space="preserve">- </w:t>
      </w:r>
      <w:r w:rsidRPr="00DE6214">
        <w:rPr>
          <w:sz w:val="28"/>
          <w:szCs w:val="28"/>
        </w:rPr>
        <w:t>лица, находящиеся на иждивении участника</w:t>
      </w:r>
      <w:r w:rsidR="00DC71EB">
        <w:rPr>
          <w:sz w:val="28"/>
          <w:szCs w:val="28"/>
        </w:rPr>
        <w:t xml:space="preserve"> СВО</w:t>
      </w:r>
      <w:r w:rsidRPr="00DE6214">
        <w:rPr>
          <w:sz w:val="28"/>
          <w:szCs w:val="28"/>
        </w:rPr>
        <w:t>.</w:t>
      </w:r>
    </w:p>
    <w:p w14:paraId="6D9C8CAF" w14:textId="6289BECB" w:rsidR="00E24DC0" w:rsidRDefault="00D96FBD" w:rsidP="00E24DC0">
      <w:pPr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bookmarkStart w:id="0" w:name="P68"/>
      <w:bookmarkEnd w:id="0"/>
      <w:r>
        <w:rPr>
          <w:color w:val="000000" w:themeColor="text1"/>
          <w:sz w:val="28"/>
          <w:szCs w:val="28"/>
        </w:rPr>
        <w:t>3.</w:t>
      </w:r>
      <w:r w:rsidR="00FE488A">
        <w:rPr>
          <w:color w:val="000000" w:themeColor="text1"/>
          <w:sz w:val="28"/>
          <w:szCs w:val="28"/>
        </w:rPr>
        <w:t xml:space="preserve"> </w:t>
      </w:r>
      <w:r w:rsidR="002D4FAD">
        <w:rPr>
          <w:color w:val="000000" w:themeColor="text1"/>
          <w:sz w:val="28"/>
          <w:szCs w:val="28"/>
        </w:rPr>
        <w:t>С</w:t>
      </w:r>
      <w:r w:rsidR="00FE488A">
        <w:rPr>
          <w:color w:val="000000" w:themeColor="text1"/>
          <w:sz w:val="28"/>
          <w:szCs w:val="28"/>
        </w:rPr>
        <w:t xml:space="preserve">портивные объекты Корочанского муниципального округа: физкультурно-оздоровительный комплекс с. </w:t>
      </w:r>
      <w:proofErr w:type="spellStart"/>
      <w:r w:rsidR="00FE488A">
        <w:rPr>
          <w:color w:val="000000" w:themeColor="text1"/>
          <w:sz w:val="28"/>
          <w:szCs w:val="28"/>
        </w:rPr>
        <w:t>Бехтеевка</w:t>
      </w:r>
      <w:proofErr w:type="spellEnd"/>
      <w:r w:rsidR="00FE488A">
        <w:rPr>
          <w:color w:val="000000" w:themeColor="text1"/>
          <w:sz w:val="28"/>
          <w:szCs w:val="28"/>
        </w:rPr>
        <w:t xml:space="preserve"> и </w:t>
      </w:r>
      <w:r w:rsidR="003F0AC4">
        <w:rPr>
          <w:color w:val="000000" w:themeColor="text1"/>
          <w:sz w:val="28"/>
          <w:szCs w:val="28"/>
        </w:rPr>
        <w:t>культурно-</w:t>
      </w:r>
      <w:r w:rsidR="00FE488A">
        <w:rPr>
          <w:color w:val="000000" w:themeColor="text1"/>
          <w:sz w:val="28"/>
          <w:szCs w:val="28"/>
        </w:rPr>
        <w:t xml:space="preserve">спортивный центр </w:t>
      </w:r>
      <w:proofErr w:type="spellStart"/>
      <w:r w:rsidR="00FE488A">
        <w:rPr>
          <w:color w:val="000000" w:themeColor="text1"/>
          <w:sz w:val="28"/>
          <w:szCs w:val="28"/>
        </w:rPr>
        <w:t>г</w:t>
      </w:r>
      <w:proofErr w:type="gramStart"/>
      <w:r w:rsidR="00FE488A">
        <w:rPr>
          <w:color w:val="000000" w:themeColor="text1"/>
          <w:sz w:val="28"/>
          <w:szCs w:val="28"/>
        </w:rPr>
        <w:t>.К</w:t>
      </w:r>
      <w:proofErr w:type="gramEnd"/>
      <w:r w:rsidR="00FE488A">
        <w:rPr>
          <w:color w:val="000000" w:themeColor="text1"/>
          <w:sz w:val="28"/>
          <w:szCs w:val="28"/>
        </w:rPr>
        <w:t>ороча</w:t>
      </w:r>
      <w:proofErr w:type="spellEnd"/>
      <w:r w:rsidR="003F0AC4">
        <w:rPr>
          <w:color w:val="000000" w:themeColor="text1"/>
          <w:sz w:val="28"/>
          <w:szCs w:val="28"/>
        </w:rPr>
        <w:t xml:space="preserve"> (далее спортивные объекты)</w:t>
      </w:r>
      <w:r w:rsidR="00FE488A">
        <w:rPr>
          <w:color w:val="000000" w:themeColor="text1"/>
          <w:sz w:val="28"/>
          <w:szCs w:val="28"/>
        </w:rPr>
        <w:t>.</w:t>
      </w:r>
    </w:p>
    <w:p w14:paraId="589EC5EB" w14:textId="2DB979A0" w:rsidR="00CE5B9A" w:rsidRDefault="00CE5B9A" w:rsidP="00E24DC0">
      <w:pPr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Спортивные объекты</w:t>
      </w:r>
      <w:r w:rsidR="002E079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- плавательные бассейны, спортивные и тренажерные залы</w:t>
      </w:r>
      <w:r w:rsidR="00591879">
        <w:rPr>
          <w:color w:val="000000" w:themeColor="text1"/>
          <w:sz w:val="28"/>
          <w:szCs w:val="28"/>
        </w:rPr>
        <w:t>.</w:t>
      </w:r>
    </w:p>
    <w:p w14:paraId="135ECE4B" w14:textId="4C0DABF8" w:rsidR="00AF4D7C" w:rsidRPr="00AF4D7C" w:rsidRDefault="00FE488A" w:rsidP="001C59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488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="00AF4D7C" w:rsidRPr="00AF4D7C">
        <w:rPr>
          <w:rFonts w:ascii="Times New Roman" w:hAnsi="Times New Roman" w:cs="Times New Roman"/>
          <w:sz w:val="28"/>
          <w:szCs w:val="28"/>
        </w:rPr>
        <w:t xml:space="preserve"> Бесплатное посещение спортивных объектов - самостоятельное посещение бассейна, тренажерного</w:t>
      </w:r>
      <w:r w:rsidR="005C5C57">
        <w:rPr>
          <w:rFonts w:ascii="Times New Roman" w:hAnsi="Times New Roman" w:cs="Times New Roman"/>
          <w:sz w:val="28"/>
          <w:szCs w:val="28"/>
        </w:rPr>
        <w:t xml:space="preserve"> и спортивного </w:t>
      </w:r>
      <w:r w:rsidR="00AF4D7C" w:rsidRPr="00AF4D7C">
        <w:rPr>
          <w:rFonts w:ascii="Times New Roman" w:hAnsi="Times New Roman" w:cs="Times New Roman"/>
          <w:sz w:val="28"/>
          <w:szCs w:val="28"/>
        </w:rPr>
        <w:t>зала без оказания услуг по проведению занятий с тренером, тренером-преподавателем, инструктором.</w:t>
      </w:r>
    </w:p>
    <w:p w14:paraId="5586C5DF" w14:textId="78E2941E" w:rsidR="00FE488A" w:rsidRDefault="00FE488A" w:rsidP="001C59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488A">
        <w:rPr>
          <w:rFonts w:ascii="Times New Roman" w:hAnsi="Times New Roman" w:cs="Times New Roman"/>
          <w:sz w:val="28"/>
          <w:szCs w:val="28"/>
        </w:rPr>
        <w:lastRenderedPageBreak/>
        <w:t xml:space="preserve">Для бесплатного посещения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FE488A">
        <w:rPr>
          <w:rFonts w:ascii="Times New Roman" w:hAnsi="Times New Roman" w:cs="Times New Roman"/>
          <w:sz w:val="28"/>
          <w:szCs w:val="28"/>
        </w:rPr>
        <w:t>спортивных объектов участниками специальной военной операции и членами их семей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88A">
        <w:rPr>
          <w:rFonts w:ascii="Times New Roman" w:hAnsi="Times New Roman" w:cs="Times New Roman"/>
          <w:sz w:val="28"/>
          <w:szCs w:val="28"/>
        </w:rPr>
        <w:t>(далее - заявитель).</w:t>
      </w:r>
    </w:p>
    <w:p w14:paraId="3499EADD" w14:textId="0A3CCEE4" w:rsidR="00FE488A" w:rsidRPr="00FE488A" w:rsidRDefault="003D4A5E" w:rsidP="00FE48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6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="00FE488A" w:rsidRPr="00FE488A">
        <w:rPr>
          <w:rFonts w:ascii="Times New Roman" w:hAnsi="Times New Roman" w:cs="Times New Roman"/>
          <w:sz w:val="28"/>
          <w:szCs w:val="28"/>
        </w:rPr>
        <w:t>редставляются следующие документы:</w:t>
      </w:r>
    </w:p>
    <w:p w14:paraId="0FD3F6D5" w14:textId="3BA1BE8D" w:rsidR="00FE488A" w:rsidRPr="00FE488A" w:rsidRDefault="00C26D19" w:rsidP="00FE48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E488A" w:rsidRPr="00FE488A">
        <w:rPr>
          <w:rFonts w:ascii="Times New Roman" w:hAnsi="Times New Roman" w:cs="Times New Roman"/>
          <w:sz w:val="28"/>
          <w:szCs w:val="28"/>
        </w:rPr>
        <w:t>) документ, удостоверяющий личность;</w:t>
      </w:r>
    </w:p>
    <w:p w14:paraId="51B0F4FD" w14:textId="7B4A3E62" w:rsidR="00FE488A" w:rsidRPr="00FE488A" w:rsidRDefault="00C26D19" w:rsidP="00FE48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E488A" w:rsidRPr="00FE488A">
        <w:rPr>
          <w:rFonts w:ascii="Times New Roman" w:hAnsi="Times New Roman" w:cs="Times New Roman"/>
          <w:sz w:val="28"/>
          <w:szCs w:val="28"/>
        </w:rPr>
        <w:t>) свидетельство о рождении ребенка (детей), свидетельство о рождении ребенка (детей), выданное компетентным органом иностранного государства (представляется вместе с его нотариально удостоверенным переводом на русский язык);</w:t>
      </w:r>
    </w:p>
    <w:p w14:paraId="0CB35CD0" w14:textId="6E143F4A" w:rsidR="00FE488A" w:rsidRPr="00FE488A" w:rsidRDefault="00C26D19" w:rsidP="00FE48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FE488A" w:rsidRPr="00FE488A">
        <w:rPr>
          <w:rFonts w:ascii="Times New Roman" w:hAnsi="Times New Roman" w:cs="Times New Roman"/>
          <w:sz w:val="28"/>
          <w:szCs w:val="28"/>
        </w:rPr>
        <w:t>) документ, подтверждающий факт усыновления (удочерения) ребенка (детей): вступившее в законную силу решение суда об усыновлении (удочерении) ребенка, свидетельство об усыновлении (удочерении) ребенка;</w:t>
      </w:r>
      <w:proofErr w:type="gramEnd"/>
    </w:p>
    <w:p w14:paraId="57FC554D" w14:textId="65166D05" w:rsidR="00FE488A" w:rsidRPr="00FE488A" w:rsidRDefault="00C26D19" w:rsidP="00FE48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E488A" w:rsidRPr="00FE488A">
        <w:rPr>
          <w:rFonts w:ascii="Times New Roman" w:hAnsi="Times New Roman" w:cs="Times New Roman"/>
          <w:sz w:val="28"/>
          <w:szCs w:val="28"/>
        </w:rPr>
        <w:t>) документ, подтверждающий факт установления опеки (предварительной опеки), попечительства над ребенком (детьми), передачи на воспитание в приемную семью (выписка из решения органа опеки и попечительства об установлении над ребенком (детьми) опеки (попечительства), договор о передаче ребенка (детей) на воспитание в приемную семью);</w:t>
      </w:r>
    </w:p>
    <w:p w14:paraId="2FEDD894" w14:textId="3F7BB987" w:rsidR="00830F3F" w:rsidRDefault="00C26D19" w:rsidP="00830F3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</w:t>
      </w:r>
      <w:r w:rsidR="00FE488A" w:rsidRPr="00FE488A">
        <w:rPr>
          <w:rFonts w:ascii="Times New Roman" w:hAnsi="Times New Roman" w:cs="Times New Roman"/>
          <w:sz w:val="28"/>
          <w:szCs w:val="28"/>
        </w:rPr>
        <w:t>) документы, подтверждающие участие в специальной военной операции</w:t>
      </w:r>
      <w:r w:rsidR="00830F3F">
        <w:rPr>
          <w:rFonts w:ascii="Times New Roman" w:hAnsi="Times New Roman" w:cs="Times New Roman"/>
          <w:sz w:val="28"/>
          <w:szCs w:val="28"/>
        </w:rPr>
        <w:t xml:space="preserve"> </w:t>
      </w:r>
      <w:r w:rsidR="00830F3F">
        <w:t xml:space="preserve"> </w:t>
      </w:r>
      <w:r w:rsidR="00830F3F" w:rsidRPr="00830F3F">
        <w:rPr>
          <w:rFonts w:ascii="Times New Roman" w:hAnsi="Times New Roman" w:cs="Times New Roman"/>
          <w:sz w:val="28"/>
          <w:szCs w:val="28"/>
        </w:rPr>
        <w:t xml:space="preserve">лиц, указанных в </w:t>
      </w:r>
      <w:hyperlink w:anchor="P59">
        <w:r w:rsidR="00830F3F" w:rsidRPr="00830F3F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830F3F" w:rsidRPr="00830F3F">
        <w:rPr>
          <w:rFonts w:ascii="Times New Roman" w:hAnsi="Times New Roman" w:cs="Times New Roman"/>
          <w:sz w:val="28"/>
          <w:szCs w:val="28"/>
        </w:rPr>
        <w:t xml:space="preserve"> Порядка, к которым в частности относятся:</w:t>
      </w:r>
    </w:p>
    <w:p w14:paraId="529A7796" w14:textId="7DBCAF4C" w:rsidR="00830F3F" w:rsidRPr="00830F3F" w:rsidRDefault="00830F3F" w:rsidP="00830F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F3F">
        <w:rPr>
          <w:rFonts w:ascii="Times New Roman" w:hAnsi="Times New Roman" w:cs="Times New Roman"/>
          <w:sz w:val="28"/>
          <w:szCs w:val="28"/>
        </w:rPr>
        <w:t xml:space="preserve">- справка о подтверждении факта участия в специальной военной операции (QR-код справки), выдаваемая через Единый портал государственных и муниципальных услуг, или через многофункциональные центры предоставления государственных и муниципальных услуг, или федеральными органами исполнительной власти, федеральными государственными органами в соответствии с </w:t>
      </w:r>
      <w:hyperlink r:id="rId10">
        <w:r w:rsidRPr="00830F3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30F3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2E079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30F3F">
        <w:rPr>
          <w:rFonts w:ascii="Times New Roman" w:hAnsi="Times New Roman" w:cs="Times New Roman"/>
          <w:sz w:val="28"/>
          <w:szCs w:val="28"/>
        </w:rPr>
        <w:t xml:space="preserve">от 9 октября 2024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E0791">
        <w:rPr>
          <w:rFonts w:ascii="Times New Roman" w:hAnsi="Times New Roman" w:cs="Times New Roman"/>
          <w:sz w:val="28"/>
          <w:szCs w:val="28"/>
        </w:rPr>
        <w:t xml:space="preserve"> 1354 «</w:t>
      </w:r>
      <w:r w:rsidRPr="00830F3F">
        <w:rPr>
          <w:rFonts w:ascii="Times New Roman" w:hAnsi="Times New Roman" w:cs="Times New Roman"/>
          <w:sz w:val="28"/>
          <w:szCs w:val="28"/>
        </w:rPr>
        <w:t>О порядке установления факта участия граждан Российской Федерации в специальной военной</w:t>
      </w:r>
      <w:proofErr w:type="gramEnd"/>
      <w:r w:rsidRPr="00830F3F">
        <w:rPr>
          <w:rFonts w:ascii="Times New Roman" w:hAnsi="Times New Roman" w:cs="Times New Roman"/>
          <w:sz w:val="28"/>
          <w:szCs w:val="28"/>
        </w:rPr>
        <w:t xml:space="preserve"> операции на территориях Украины, Донецкой Народной Республики, Луганской Народной Республики, Запорожской </w:t>
      </w:r>
      <w:r w:rsidR="002E0791">
        <w:rPr>
          <w:rFonts w:ascii="Times New Roman" w:hAnsi="Times New Roman" w:cs="Times New Roman"/>
          <w:sz w:val="28"/>
          <w:szCs w:val="28"/>
        </w:rPr>
        <w:t>области и Херсонской области»</w:t>
      </w:r>
      <w:r w:rsidRPr="00830F3F">
        <w:rPr>
          <w:rFonts w:ascii="Times New Roman" w:hAnsi="Times New Roman" w:cs="Times New Roman"/>
          <w:sz w:val="28"/>
          <w:szCs w:val="28"/>
        </w:rPr>
        <w:t>;</w:t>
      </w:r>
    </w:p>
    <w:p w14:paraId="658EEA45" w14:textId="77777777" w:rsidR="00830F3F" w:rsidRPr="00830F3F" w:rsidRDefault="00830F3F" w:rsidP="00830F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F3F">
        <w:rPr>
          <w:rFonts w:ascii="Times New Roman" w:hAnsi="Times New Roman" w:cs="Times New Roman"/>
          <w:sz w:val="28"/>
          <w:szCs w:val="28"/>
        </w:rPr>
        <w:t xml:space="preserve">- выписка </w:t>
      </w:r>
      <w:proofErr w:type="gramStart"/>
      <w:r w:rsidRPr="00830F3F">
        <w:rPr>
          <w:rFonts w:ascii="Times New Roman" w:hAnsi="Times New Roman" w:cs="Times New Roman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830F3F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14:paraId="36BE4BEF" w14:textId="474BD293" w:rsidR="00830F3F" w:rsidRPr="00830F3F" w:rsidRDefault="00830F3F" w:rsidP="00830F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F3F">
        <w:rPr>
          <w:rFonts w:ascii="Times New Roman" w:hAnsi="Times New Roman" w:cs="Times New Roman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830F3F">
        <w:rPr>
          <w:rFonts w:ascii="Times New Roman" w:hAnsi="Times New Roman" w:cs="Times New Roman"/>
          <w:sz w:val="28"/>
          <w:szCs w:val="28"/>
        </w:rPr>
        <w:t xml:space="preserve">о заключении с лицом контракта о прохождении военной службы в соответствии с </w:t>
      </w:r>
      <w:hyperlink r:id="rId11">
        <w:r w:rsidRPr="00830F3F">
          <w:rPr>
            <w:rFonts w:ascii="Times New Roman" w:hAnsi="Times New Roman" w:cs="Times New Roman"/>
            <w:sz w:val="28"/>
            <w:szCs w:val="28"/>
          </w:rPr>
          <w:t>пунктом</w:t>
        </w:r>
        <w:proofErr w:type="gramEnd"/>
        <w:r w:rsidRPr="00830F3F">
          <w:rPr>
            <w:rFonts w:ascii="Times New Roman" w:hAnsi="Times New Roman" w:cs="Times New Roman"/>
            <w:sz w:val="28"/>
            <w:szCs w:val="28"/>
          </w:rPr>
          <w:t xml:space="preserve"> 7 статьи 38</w:t>
        </w:r>
      </w:hyperlink>
      <w:r w:rsidRPr="00830F3F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2E0791">
        <w:rPr>
          <w:rFonts w:ascii="Times New Roman" w:hAnsi="Times New Roman" w:cs="Times New Roman"/>
          <w:sz w:val="28"/>
          <w:szCs w:val="28"/>
        </w:rPr>
        <w:t>о закона от 28 марта 1998 года № 53-ФЗ «</w:t>
      </w:r>
      <w:r w:rsidRPr="00830F3F">
        <w:rPr>
          <w:rFonts w:ascii="Times New Roman" w:hAnsi="Times New Roman" w:cs="Times New Roman"/>
          <w:sz w:val="28"/>
          <w:szCs w:val="28"/>
        </w:rPr>
        <w:t>О воинск</w:t>
      </w:r>
      <w:r w:rsidR="002E0791">
        <w:rPr>
          <w:rFonts w:ascii="Times New Roman" w:hAnsi="Times New Roman" w:cs="Times New Roman"/>
          <w:sz w:val="28"/>
          <w:szCs w:val="28"/>
        </w:rPr>
        <w:t>ой обязанности и военной службе»</w:t>
      </w:r>
      <w:r w:rsidRPr="00830F3F">
        <w:rPr>
          <w:rFonts w:ascii="Times New Roman" w:hAnsi="Times New Roman" w:cs="Times New Roman"/>
          <w:sz w:val="28"/>
          <w:szCs w:val="28"/>
        </w:rPr>
        <w:t>;</w:t>
      </w:r>
    </w:p>
    <w:p w14:paraId="3D73D4C2" w14:textId="350C2A1A" w:rsidR="00830F3F" w:rsidRPr="00830F3F" w:rsidRDefault="00830F3F" w:rsidP="00830F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F3F">
        <w:rPr>
          <w:rFonts w:ascii="Times New Roman" w:hAnsi="Times New Roman" w:cs="Times New Roman"/>
          <w:sz w:val="28"/>
          <w:szCs w:val="28"/>
        </w:rPr>
        <w:t>- копия контракта, заключенного в соответствии с пунктом 7 статьи 38 Федеральног</w:t>
      </w:r>
      <w:r w:rsidR="002E0791">
        <w:rPr>
          <w:rFonts w:ascii="Times New Roman" w:hAnsi="Times New Roman" w:cs="Times New Roman"/>
          <w:sz w:val="28"/>
          <w:szCs w:val="28"/>
        </w:rPr>
        <w:t>о закона от 28 марта 1998 года № 53-ФЗ «</w:t>
      </w:r>
      <w:r w:rsidRPr="00830F3F">
        <w:rPr>
          <w:rFonts w:ascii="Times New Roman" w:hAnsi="Times New Roman" w:cs="Times New Roman"/>
          <w:sz w:val="28"/>
          <w:szCs w:val="28"/>
        </w:rPr>
        <w:t>О воинск</w:t>
      </w:r>
      <w:r w:rsidR="002E0791">
        <w:rPr>
          <w:rFonts w:ascii="Times New Roman" w:hAnsi="Times New Roman" w:cs="Times New Roman"/>
          <w:sz w:val="28"/>
          <w:szCs w:val="28"/>
        </w:rPr>
        <w:t>ой обязанности и военной службе»</w:t>
      </w:r>
      <w:r w:rsidRPr="00830F3F">
        <w:rPr>
          <w:rFonts w:ascii="Times New Roman" w:hAnsi="Times New Roman" w:cs="Times New Roman"/>
          <w:sz w:val="28"/>
          <w:szCs w:val="28"/>
        </w:rPr>
        <w:t>;</w:t>
      </w:r>
    </w:p>
    <w:p w14:paraId="1FB5F484" w14:textId="77777777" w:rsidR="00830F3F" w:rsidRPr="00830F3F" w:rsidRDefault="00830F3F" w:rsidP="00830F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F3F">
        <w:rPr>
          <w:rFonts w:ascii="Times New Roman" w:hAnsi="Times New Roman" w:cs="Times New Roman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22721DDC" w14:textId="77777777" w:rsidR="00830F3F" w:rsidRPr="00830F3F" w:rsidRDefault="00830F3F" w:rsidP="00830F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F3F">
        <w:rPr>
          <w:rFonts w:ascii="Times New Roman" w:hAnsi="Times New Roman" w:cs="Times New Roman"/>
          <w:sz w:val="28"/>
          <w:szCs w:val="28"/>
        </w:rPr>
        <w:t>- запись в военном билете;</w:t>
      </w:r>
    </w:p>
    <w:p w14:paraId="0EF0335A" w14:textId="0A71F666" w:rsidR="00830F3F" w:rsidRDefault="00830F3F" w:rsidP="00AB4D9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30F3F">
        <w:rPr>
          <w:rFonts w:ascii="Times New Roman" w:hAnsi="Times New Roman" w:cs="Times New Roman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</w:t>
      </w:r>
      <w:r w:rsidR="00913C52">
        <w:rPr>
          <w:rFonts w:ascii="Times New Roman" w:hAnsi="Times New Roman" w:cs="Times New Roman"/>
          <w:sz w:val="28"/>
          <w:szCs w:val="28"/>
        </w:rPr>
        <w:t>ой операции.</w:t>
      </w:r>
    </w:p>
    <w:p w14:paraId="22E25062" w14:textId="77777777" w:rsidR="00AB4D90" w:rsidRPr="00AB4D90" w:rsidRDefault="00AB4D90" w:rsidP="00AB4D9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B4D90">
        <w:rPr>
          <w:rFonts w:ascii="Times New Roman" w:hAnsi="Times New Roman" w:cs="Times New Roman"/>
          <w:sz w:val="28"/>
          <w:szCs w:val="28"/>
        </w:rPr>
        <w:t xml:space="preserve">- медицинские справки и выписки из истории болезни, подтверждающие даты или периоды участия гражданина в специальной военной операции </w:t>
      </w:r>
      <w:r w:rsidRPr="00AB4D90">
        <w:rPr>
          <w:rFonts w:ascii="Times New Roman" w:hAnsi="Times New Roman" w:cs="Times New Roman"/>
          <w:sz w:val="28"/>
          <w:szCs w:val="28"/>
        </w:rPr>
        <w:lastRenderedPageBreak/>
        <w:t>(выполнении боевых задач);</w:t>
      </w:r>
    </w:p>
    <w:p w14:paraId="2DC61451" w14:textId="30731244" w:rsidR="00AB4D90" w:rsidRPr="00AB4D90" w:rsidRDefault="00AB4D90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AB4D90">
        <w:rPr>
          <w:rFonts w:ascii="Times New Roman" w:hAnsi="Times New Roman" w:cs="Times New Roman"/>
          <w:sz w:val="28"/>
          <w:szCs w:val="28"/>
        </w:rPr>
        <w:t>) свидетельство о заключении брака, свидетельство о заключении брака, выданное компетентным органом иностранного государства (представляется вместе с его нотариально удостоверенным переводом на русский язык), - в отношении супруги (супруга) участника специальной военной операции, в паспорте которого (которой) отсутствует отметка о регистрации брака;</w:t>
      </w:r>
    </w:p>
    <w:p w14:paraId="23064085" w14:textId="4A043127" w:rsidR="00AB4D90" w:rsidRPr="00AB4D90" w:rsidRDefault="00AB4D90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AB4D90">
        <w:rPr>
          <w:rFonts w:ascii="Times New Roman" w:hAnsi="Times New Roman" w:cs="Times New Roman"/>
          <w:sz w:val="28"/>
          <w:szCs w:val="28"/>
        </w:rPr>
        <w:t>) свидетельство о смерти участника специальной военной операции - в случае гибели (смерти) участника специальной военной операции;</w:t>
      </w:r>
    </w:p>
    <w:p w14:paraId="41E5E0AB" w14:textId="2E363A47" w:rsidR="00AB4D90" w:rsidRPr="00AB4D90" w:rsidRDefault="0028058A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B4D90" w:rsidRPr="00AB4D90">
        <w:rPr>
          <w:rFonts w:ascii="Times New Roman" w:hAnsi="Times New Roman" w:cs="Times New Roman"/>
          <w:sz w:val="28"/>
          <w:szCs w:val="28"/>
        </w:rPr>
        <w:t>) документ, подтверждающий факт нахождения лица на иждивении;</w:t>
      </w:r>
    </w:p>
    <w:p w14:paraId="2AE8DC5C" w14:textId="7F41BE8F" w:rsidR="00AB4D90" w:rsidRPr="00AB4D90" w:rsidRDefault="0028058A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B4D90" w:rsidRPr="00AB4D90">
        <w:rPr>
          <w:rFonts w:ascii="Times New Roman" w:hAnsi="Times New Roman" w:cs="Times New Roman"/>
          <w:sz w:val="28"/>
          <w:szCs w:val="28"/>
        </w:rPr>
        <w:t xml:space="preserve">) документ, подтверждающий факт прохождения </w:t>
      </w:r>
      <w:proofErr w:type="gramStart"/>
      <w:r w:rsidR="00AB4D90" w:rsidRPr="00AB4D9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AB4D90" w:rsidRPr="00AB4D90">
        <w:rPr>
          <w:rFonts w:ascii="Times New Roman" w:hAnsi="Times New Roman" w:cs="Times New Roman"/>
          <w:sz w:val="28"/>
          <w:szCs w:val="28"/>
        </w:rPr>
        <w:t xml:space="preserve"> очной форме в образовательной организации, - в отношении лица в возрасте от 18 до 23 лет;</w:t>
      </w:r>
    </w:p>
    <w:p w14:paraId="425A7FE7" w14:textId="335C5D0A" w:rsidR="00AB4D90" w:rsidRPr="00AB4D90" w:rsidRDefault="0028058A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B4D90" w:rsidRPr="00AB4D90">
        <w:rPr>
          <w:rFonts w:ascii="Times New Roman" w:hAnsi="Times New Roman" w:cs="Times New Roman"/>
          <w:sz w:val="28"/>
          <w:szCs w:val="28"/>
        </w:rPr>
        <w:t xml:space="preserve">) медицинская справка, подтверждающая факт установления инвалидности </w:t>
      </w:r>
      <w:r>
        <w:rPr>
          <w:rFonts w:ascii="Times New Roman" w:hAnsi="Times New Roman" w:cs="Times New Roman"/>
          <w:sz w:val="28"/>
          <w:szCs w:val="28"/>
        </w:rPr>
        <w:t>лицам старше 18 лет, ставших инвалидами до достижения ими 18 лет</w:t>
      </w:r>
      <w:r w:rsidR="004C2305">
        <w:rPr>
          <w:rFonts w:ascii="Times New Roman" w:hAnsi="Times New Roman" w:cs="Times New Roman"/>
          <w:sz w:val="28"/>
          <w:szCs w:val="28"/>
        </w:rPr>
        <w:t>.</w:t>
      </w:r>
    </w:p>
    <w:p w14:paraId="2E4DB3E5" w14:textId="77777777" w:rsidR="00AB4D90" w:rsidRPr="00AB4D90" w:rsidRDefault="00AB4D90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D90">
        <w:rPr>
          <w:rFonts w:ascii="Times New Roman" w:hAnsi="Times New Roman" w:cs="Times New Roman"/>
          <w:sz w:val="28"/>
          <w:szCs w:val="28"/>
        </w:rPr>
        <w:t>Копии документов, не заверенные органом (организацией), выдавшим соответствующие документы, или нотариально, представляются с предъявлением оригинала. Копии документов, представленные с предъявлением оригинала, заверяются работником Учреждения, осуществляющим прием документов, после чего оригиналы документов возвращаются заявителю.</w:t>
      </w:r>
    </w:p>
    <w:p w14:paraId="45D9A8E5" w14:textId="02313CE2" w:rsidR="00AF4D7C" w:rsidRPr="00913C52" w:rsidRDefault="00913C52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C52">
        <w:rPr>
          <w:rFonts w:ascii="Times New Roman" w:hAnsi="Times New Roman" w:cs="Times New Roman"/>
          <w:sz w:val="28"/>
          <w:szCs w:val="28"/>
        </w:rPr>
        <w:t>5.</w:t>
      </w:r>
      <w:r w:rsidR="00AF4D7C" w:rsidRPr="00913C52">
        <w:rPr>
          <w:rFonts w:ascii="Times New Roman" w:hAnsi="Times New Roman" w:cs="Times New Roman"/>
          <w:sz w:val="28"/>
          <w:szCs w:val="28"/>
        </w:rPr>
        <w:t xml:space="preserve"> Ответственность за достоверность и актуальность представленных документов несет заявитель.</w:t>
      </w:r>
    </w:p>
    <w:p w14:paraId="4A312219" w14:textId="110AE758" w:rsidR="00AF4D7C" w:rsidRPr="001050A8" w:rsidRDefault="003D4A5E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F4D7C" w:rsidRPr="001050A8">
        <w:rPr>
          <w:rFonts w:ascii="Times New Roman" w:hAnsi="Times New Roman" w:cs="Times New Roman"/>
          <w:sz w:val="28"/>
          <w:szCs w:val="28"/>
        </w:rPr>
        <w:t>. Решение о предоставлении права на бесплатное посещение заявителем спортивн</w:t>
      </w:r>
      <w:r w:rsidR="001050A8">
        <w:rPr>
          <w:rFonts w:ascii="Times New Roman" w:hAnsi="Times New Roman" w:cs="Times New Roman"/>
          <w:sz w:val="28"/>
          <w:szCs w:val="28"/>
        </w:rPr>
        <w:t>ого</w:t>
      </w:r>
      <w:r w:rsidR="00AF4D7C" w:rsidRPr="001050A8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050A8">
        <w:rPr>
          <w:rFonts w:ascii="Times New Roman" w:hAnsi="Times New Roman" w:cs="Times New Roman"/>
          <w:sz w:val="28"/>
          <w:szCs w:val="28"/>
        </w:rPr>
        <w:t>а</w:t>
      </w:r>
      <w:r w:rsidR="00AF4D7C" w:rsidRPr="001050A8">
        <w:rPr>
          <w:rFonts w:ascii="Times New Roman" w:hAnsi="Times New Roman" w:cs="Times New Roman"/>
          <w:sz w:val="28"/>
          <w:szCs w:val="28"/>
        </w:rPr>
        <w:t xml:space="preserve"> принимается в</w:t>
      </w:r>
      <w:r w:rsidR="00105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момент </w:t>
      </w:r>
      <w:r w:rsidR="00AF4D7C" w:rsidRPr="001050A8">
        <w:rPr>
          <w:rFonts w:ascii="Times New Roman" w:hAnsi="Times New Roman" w:cs="Times New Roman"/>
          <w:sz w:val="28"/>
          <w:szCs w:val="28"/>
        </w:rPr>
        <w:t>обращения заявителя</w:t>
      </w:r>
      <w:r w:rsidR="001050A8">
        <w:rPr>
          <w:rFonts w:ascii="Times New Roman" w:hAnsi="Times New Roman" w:cs="Times New Roman"/>
          <w:sz w:val="28"/>
          <w:szCs w:val="28"/>
        </w:rPr>
        <w:t xml:space="preserve"> в спортивный объект</w:t>
      </w:r>
      <w:r w:rsidR="00AF4D7C" w:rsidRPr="001050A8">
        <w:rPr>
          <w:rFonts w:ascii="Times New Roman" w:hAnsi="Times New Roman" w:cs="Times New Roman"/>
          <w:sz w:val="28"/>
          <w:szCs w:val="28"/>
        </w:rPr>
        <w:t>.</w:t>
      </w:r>
    </w:p>
    <w:p w14:paraId="59F5E8CE" w14:textId="111B4B0E" w:rsidR="00AF4D7C" w:rsidRPr="001050A8" w:rsidRDefault="003D4A5E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F4D7C" w:rsidRPr="001050A8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права на бесплатное посещение заявителем спортивных объектов являются:</w:t>
      </w:r>
    </w:p>
    <w:p w14:paraId="49F10ADD" w14:textId="7C2A6FEF" w:rsidR="00AF4D7C" w:rsidRPr="001050A8" w:rsidRDefault="00AF4D7C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0A8">
        <w:rPr>
          <w:rFonts w:ascii="Times New Roman" w:hAnsi="Times New Roman" w:cs="Times New Roman"/>
          <w:sz w:val="28"/>
          <w:szCs w:val="28"/>
        </w:rPr>
        <w:t xml:space="preserve">- непредставление либо представление не в полном объеме документов, предусмотренных </w:t>
      </w:r>
      <w:hyperlink w:anchor="P76">
        <w:r w:rsidRPr="001050A8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1050A8" w:rsidRPr="001050A8">
        <w:rPr>
          <w:rFonts w:ascii="Times New Roman" w:hAnsi="Times New Roman" w:cs="Times New Roman"/>
          <w:sz w:val="28"/>
          <w:szCs w:val="28"/>
        </w:rPr>
        <w:t>4</w:t>
      </w:r>
      <w:r w:rsidRPr="001050A8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3F3AACEE" w14:textId="77777777" w:rsidR="00AF4D7C" w:rsidRPr="001050A8" w:rsidRDefault="00AF4D7C" w:rsidP="00AB4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0A8">
        <w:rPr>
          <w:rFonts w:ascii="Times New Roman" w:hAnsi="Times New Roman" w:cs="Times New Roman"/>
          <w:sz w:val="28"/>
          <w:szCs w:val="28"/>
        </w:rPr>
        <w:t>- установление факта недостоверности сведений в представленных документах;</w:t>
      </w:r>
    </w:p>
    <w:p w14:paraId="49090ED6" w14:textId="349C788C" w:rsidR="00AF4D7C" w:rsidRPr="001050A8" w:rsidRDefault="00AF4D7C" w:rsidP="001050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0A8">
        <w:rPr>
          <w:rFonts w:ascii="Times New Roman" w:hAnsi="Times New Roman" w:cs="Times New Roman"/>
          <w:sz w:val="28"/>
          <w:szCs w:val="28"/>
        </w:rPr>
        <w:t>- несоответствие лица, обратившегося</w:t>
      </w:r>
      <w:r w:rsidR="001050A8">
        <w:rPr>
          <w:rFonts w:ascii="Times New Roman" w:hAnsi="Times New Roman" w:cs="Times New Roman"/>
          <w:sz w:val="28"/>
          <w:szCs w:val="28"/>
        </w:rPr>
        <w:t xml:space="preserve"> за предоставлением услуги</w:t>
      </w:r>
      <w:r w:rsidRPr="001050A8">
        <w:rPr>
          <w:rFonts w:ascii="Times New Roman" w:hAnsi="Times New Roman" w:cs="Times New Roman"/>
          <w:sz w:val="28"/>
          <w:szCs w:val="28"/>
        </w:rPr>
        <w:t>, категориям заявителей, определенным в</w:t>
      </w:r>
      <w:r w:rsidR="00591879">
        <w:rPr>
          <w:rFonts w:ascii="Times New Roman" w:hAnsi="Times New Roman" w:cs="Times New Roman"/>
          <w:sz w:val="28"/>
          <w:szCs w:val="28"/>
        </w:rPr>
        <w:t xml:space="preserve"> п</w:t>
      </w:r>
      <w:r w:rsidR="00EB198D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591879">
        <w:rPr>
          <w:rFonts w:ascii="Times New Roman" w:hAnsi="Times New Roman" w:cs="Times New Roman"/>
          <w:sz w:val="28"/>
          <w:szCs w:val="28"/>
        </w:rPr>
        <w:t>2</w:t>
      </w:r>
      <w:r w:rsidRPr="001050A8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7B8B028D" w14:textId="2EFB7DEE" w:rsidR="00AF4D7C" w:rsidRPr="001050A8" w:rsidRDefault="003D4A5E" w:rsidP="001050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F4D7C" w:rsidRPr="001050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Заявитель информируется о принятом решении в момент обращения</w:t>
      </w:r>
      <w:r w:rsidR="00AF4D7C" w:rsidRPr="001050A8">
        <w:rPr>
          <w:rFonts w:ascii="Times New Roman" w:hAnsi="Times New Roman" w:cs="Times New Roman"/>
          <w:sz w:val="28"/>
          <w:szCs w:val="28"/>
        </w:rPr>
        <w:t>.</w:t>
      </w:r>
    </w:p>
    <w:p w14:paraId="1EEDE11F" w14:textId="32CDC0B3" w:rsidR="00AF4D7C" w:rsidRPr="001050A8" w:rsidRDefault="003D4A5E" w:rsidP="001050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F4D7C" w:rsidRPr="001050A8">
        <w:rPr>
          <w:rFonts w:ascii="Times New Roman" w:hAnsi="Times New Roman" w:cs="Times New Roman"/>
          <w:sz w:val="28"/>
          <w:szCs w:val="28"/>
        </w:rPr>
        <w:t>. При устранении заявителем обстоятельств, послуживших основанием для принятия решения об отказе в бесплатном посещении спортивн</w:t>
      </w:r>
      <w:r w:rsidR="00E45EC2">
        <w:rPr>
          <w:rFonts w:ascii="Times New Roman" w:hAnsi="Times New Roman" w:cs="Times New Roman"/>
          <w:sz w:val="28"/>
          <w:szCs w:val="28"/>
        </w:rPr>
        <w:t>ого</w:t>
      </w:r>
      <w:r w:rsidR="00AF4D7C" w:rsidRPr="001050A8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E45EC2">
        <w:rPr>
          <w:rFonts w:ascii="Times New Roman" w:hAnsi="Times New Roman" w:cs="Times New Roman"/>
          <w:sz w:val="28"/>
          <w:szCs w:val="28"/>
        </w:rPr>
        <w:t>а</w:t>
      </w:r>
      <w:r w:rsidR="00AF4D7C" w:rsidRPr="001050A8">
        <w:rPr>
          <w:rFonts w:ascii="Times New Roman" w:hAnsi="Times New Roman" w:cs="Times New Roman"/>
          <w:sz w:val="28"/>
          <w:szCs w:val="28"/>
        </w:rPr>
        <w:t>, возможность такого посещения может быть рассмотрена повторно.</w:t>
      </w:r>
    </w:p>
    <w:p w14:paraId="4DD29E04" w14:textId="64DEA42A" w:rsidR="00AF4D7C" w:rsidRDefault="00EB198D" w:rsidP="00E45EC2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</w:t>
      </w:r>
      <w:r w:rsidR="003D4A5E">
        <w:rPr>
          <w:rFonts w:ascii="Times New Roman" w:hAnsi="Times New Roman" w:cs="Times New Roman"/>
          <w:sz w:val="28"/>
          <w:szCs w:val="28"/>
        </w:rPr>
        <w:t>0</w:t>
      </w:r>
      <w:r w:rsidR="00AF4D7C" w:rsidRPr="00591879">
        <w:rPr>
          <w:rFonts w:ascii="Times New Roman" w:hAnsi="Times New Roman" w:cs="Times New Roman"/>
          <w:sz w:val="28"/>
          <w:szCs w:val="28"/>
        </w:rPr>
        <w:t>. Предоставление права на бесплатное посещение заявителями спортивн</w:t>
      </w:r>
      <w:r w:rsidR="00E45EC2">
        <w:rPr>
          <w:rFonts w:ascii="Times New Roman" w:hAnsi="Times New Roman" w:cs="Times New Roman"/>
          <w:sz w:val="28"/>
          <w:szCs w:val="28"/>
        </w:rPr>
        <w:t>ого</w:t>
      </w:r>
      <w:r w:rsidR="00AF4D7C" w:rsidRPr="00591879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E45EC2">
        <w:rPr>
          <w:rFonts w:ascii="Times New Roman" w:hAnsi="Times New Roman" w:cs="Times New Roman"/>
          <w:sz w:val="28"/>
          <w:szCs w:val="28"/>
        </w:rPr>
        <w:t>а</w:t>
      </w:r>
      <w:r w:rsidR="00AF4D7C" w:rsidRPr="00591879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</w:t>
      </w:r>
      <w:r w:rsidR="00E45EC2">
        <w:rPr>
          <w:rFonts w:ascii="Times New Roman" w:hAnsi="Times New Roman" w:cs="Times New Roman"/>
          <w:sz w:val="28"/>
          <w:szCs w:val="28"/>
        </w:rPr>
        <w:t xml:space="preserve"> режимом работы спортивного объекта.</w:t>
      </w:r>
    </w:p>
    <w:p w14:paraId="2404E608" w14:textId="3B118FF4" w:rsidR="00AF4D7C" w:rsidRPr="00E45EC2" w:rsidRDefault="00AF4D7C" w:rsidP="00E45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EC2">
        <w:rPr>
          <w:rFonts w:ascii="Times New Roman" w:hAnsi="Times New Roman" w:cs="Times New Roman"/>
          <w:sz w:val="28"/>
          <w:szCs w:val="28"/>
        </w:rPr>
        <w:t>1</w:t>
      </w:r>
      <w:r w:rsidR="003D4A5E">
        <w:rPr>
          <w:rFonts w:ascii="Times New Roman" w:hAnsi="Times New Roman" w:cs="Times New Roman"/>
          <w:sz w:val="28"/>
          <w:szCs w:val="28"/>
        </w:rPr>
        <w:t>1</w:t>
      </w:r>
      <w:r w:rsidRPr="00E45EC2">
        <w:rPr>
          <w:rFonts w:ascii="Times New Roman" w:hAnsi="Times New Roman" w:cs="Times New Roman"/>
          <w:sz w:val="28"/>
          <w:szCs w:val="28"/>
        </w:rPr>
        <w:t>. Членам семей участников специальной военной операции мера поддержки, предусмотренная Порядком, предоставляется не менее чем до конца года, следующего за годом, в котором будет завершена специальная военная операция.</w:t>
      </w:r>
    </w:p>
    <w:p w14:paraId="02C6D92D" w14:textId="78054889" w:rsidR="00AF4D7C" w:rsidRPr="00E45EC2" w:rsidRDefault="00BF06D7" w:rsidP="00E45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>
        <w:r w:rsidR="00AF4D7C" w:rsidRPr="00E45EC2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D4A5E">
        <w:rPr>
          <w:rFonts w:ascii="Times New Roman" w:hAnsi="Times New Roman" w:cs="Times New Roman"/>
          <w:sz w:val="28"/>
          <w:szCs w:val="28"/>
        </w:rPr>
        <w:t>2</w:t>
      </w:r>
      <w:r w:rsidR="00AF4D7C" w:rsidRPr="00E45EC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F4D7C" w:rsidRPr="00E45EC2">
        <w:rPr>
          <w:rFonts w:ascii="Times New Roman" w:hAnsi="Times New Roman" w:cs="Times New Roman"/>
          <w:sz w:val="28"/>
          <w:szCs w:val="28"/>
        </w:rPr>
        <w:t xml:space="preserve">Членам семей участников специальной военной операции, погибших </w:t>
      </w:r>
      <w:r w:rsidR="00AF4D7C" w:rsidRPr="00E45EC2">
        <w:rPr>
          <w:rFonts w:ascii="Times New Roman" w:hAnsi="Times New Roman" w:cs="Times New Roman"/>
          <w:sz w:val="28"/>
          <w:szCs w:val="28"/>
        </w:rPr>
        <w:lastRenderedPageBreak/>
        <w:t xml:space="preserve">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определенных в соответствии с </w:t>
      </w:r>
      <w:hyperlink r:id="rId13">
        <w:r w:rsidR="00AF4D7C" w:rsidRPr="00E45EC2">
          <w:rPr>
            <w:rFonts w:ascii="Times New Roman" w:hAnsi="Times New Roman" w:cs="Times New Roman"/>
            <w:sz w:val="28"/>
            <w:szCs w:val="28"/>
          </w:rPr>
          <w:t>пунктами 5</w:t>
        </w:r>
      </w:hyperlink>
      <w:r w:rsidR="00AF4D7C" w:rsidRPr="00E45E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>
        <w:r w:rsidR="00AF4D7C" w:rsidRPr="00E45EC2">
          <w:rPr>
            <w:rFonts w:ascii="Times New Roman" w:hAnsi="Times New Roman" w:cs="Times New Roman"/>
            <w:sz w:val="28"/>
            <w:szCs w:val="28"/>
          </w:rPr>
          <w:t>5.1 статьи 2</w:t>
        </w:r>
      </w:hyperlink>
      <w:r w:rsidR="00AF4D7C" w:rsidRPr="00E45EC2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2E0791">
        <w:rPr>
          <w:rFonts w:ascii="Times New Roman" w:hAnsi="Times New Roman" w:cs="Times New Roman"/>
          <w:sz w:val="28"/>
          <w:szCs w:val="28"/>
        </w:rPr>
        <w:t>ого закона от 27 мая 1998 года № 76-ФЗ «О статусе военнослужащих»</w:t>
      </w:r>
      <w:r w:rsidR="00AF4D7C" w:rsidRPr="00E45EC2">
        <w:rPr>
          <w:rFonts w:ascii="Times New Roman" w:hAnsi="Times New Roman" w:cs="Times New Roman"/>
          <w:sz w:val="28"/>
          <w:szCs w:val="28"/>
        </w:rPr>
        <w:t>, мера</w:t>
      </w:r>
      <w:proofErr w:type="gramEnd"/>
      <w:r w:rsidR="00AF4D7C" w:rsidRPr="00E45EC2">
        <w:rPr>
          <w:rFonts w:ascii="Times New Roman" w:hAnsi="Times New Roman" w:cs="Times New Roman"/>
          <w:sz w:val="28"/>
          <w:szCs w:val="28"/>
        </w:rPr>
        <w:t xml:space="preserve"> поддержки, </w:t>
      </w:r>
      <w:proofErr w:type="gramStart"/>
      <w:r w:rsidR="00AF4D7C" w:rsidRPr="00E45EC2">
        <w:rPr>
          <w:rFonts w:ascii="Times New Roman" w:hAnsi="Times New Roman" w:cs="Times New Roman"/>
          <w:sz w:val="28"/>
          <w:szCs w:val="28"/>
        </w:rPr>
        <w:t>предусмотренная</w:t>
      </w:r>
      <w:proofErr w:type="gramEnd"/>
      <w:r w:rsidR="00AF4D7C" w:rsidRPr="00E45EC2">
        <w:rPr>
          <w:rFonts w:ascii="Times New Roman" w:hAnsi="Times New Roman" w:cs="Times New Roman"/>
          <w:sz w:val="28"/>
          <w:szCs w:val="28"/>
        </w:rPr>
        <w:t xml:space="preserve"> Порядком, предоставляется бессрочно.</w:t>
      </w:r>
    </w:p>
    <w:p w14:paraId="05EBB1D4" w14:textId="77777777" w:rsidR="00AF4D7C" w:rsidRPr="00830F3F" w:rsidRDefault="00AF4D7C" w:rsidP="00830F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9132EE" w14:textId="440A4702" w:rsidR="00E24DC0" w:rsidRDefault="00E24DC0" w:rsidP="001A55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C5A3B7" w14:textId="77777777" w:rsidR="001A55E0" w:rsidRDefault="001A55E0" w:rsidP="001A55E0">
      <w:pPr>
        <w:pStyle w:val="ConsPlusNormal"/>
        <w:ind w:firstLine="540"/>
        <w:jc w:val="both"/>
        <w:rPr>
          <w:b/>
          <w:bCs/>
          <w:sz w:val="28"/>
          <w:szCs w:val="28"/>
        </w:rPr>
      </w:pPr>
    </w:p>
    <w:p w14:paraId="37F59CE1" w14:textId="77777777" w:rsidR="004812B9" w:rsidRDefault="004812B9" w:rsidP="00E24DC0">
      <w:pPr>
        <w:pStyle w:val="Default"/>
        <w:jc w:val="center"/>
        <w:rPr>
          <w:b/>
          <w:bCs/>
          <w:sz w:val="28"/>
          <w:szCs w:val="28"/>
        </w:rPr>
      </w:pPr>
    </w:p>
    <w:p w14:paraId="64902380" w14:textId="77777777" w:rsidR="004812B9" w:rsidRDefault="004812B9" w:rsidP="00E24DC0">
      <w:pPr>
        <w:pStyle w:val="Default"/>
        <w:jc w:val="center"/>
        <w:rPr>
          <w:b/>
          <w:bCs/>
          <w:sz w:val="28"/>
          <w:szCs w:val="28"/>
        </w:rPr>
      </w:pPr>
    </w:p>
    <w:p w14:paraId="08AED572" w14:textId="77777777" w:rsidR="004812B9" w:rsidRDefault="004812B9" w:rsidP="00E24DC0">
      <w:pPr>
        <w:pStyle w:val="Default"/>
        <w:jc w:val="center"/>
        <w:rPr>
          <w:b/>
          <w:bCs/>
          <w:sz w:val="28"/>
          <w:szCs w:val="28"/>
        </w:rPr>
      </w:pPr>
    </w:p>
    <w:p w14:paraId="36985513" w14:textId="77777777" w:rsidR="000650D4" w:rsidRDefault="004F3561" w:rsidP="004F356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A55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14:paraId="4B31FA75" w14:textId="77777777" w:rsidR="00040465" w:rsidRDefault="00040465" w:rsidP="00E24DC0">
      <w:pPr>
        <w:jc w:val="center"/>
        <w:rPr>
          <w:b/>
          <w:bCs/>
          <w:sz w:val="28"/>
          <w:szCs w:val="28"/>
        </w:rPr>
      </w:pPr>
    </w:p>
    <w:p w14:paraId="43F270FB" w14:textId="77777777" w:rsidR="003D4A5E" w:rsidRDefault="003D4A5E" w:rsidP="00E24DC0">
      <w:pPr>
        <w:jc w:val="center"/>
        <w:rPr>
          <w:b/>
          <w:bCs/>
          <w:sz w:val="28"/>
          <w:szCs w:val="28"/>
        </w:rPr>
      </w:pPr>
    </w:p>
    <w:p w14:paraId="1864D587" w14:textId="77777777" w:rsidR="00FA216A" w:rsidRDefault="00FA216A" w:rsidP="00E24DC0">
      <w:pPr>
        <w:jc w:val="center"/>
        <w:rPr>
          <w:b/>
          <w:bCs/>
          <w:sz w:val="28"/>
          <w:szCs w:val="28"/>
        </w:rPr>
      </w:pPr>
    </w:p>
    <w:p w14:paraId="6F6067A5" w14:textId="77777777" w:rsidR="00FA216A" w:rsidRDefault="00FA216A" w:rsidP="00E24DC0">
      <w:pPr>
        <w:jc w:val="center"/>
        <w:rPr>
          <w:b/>
          <w:bCs/>
          <w:sz w:val="28"/>
          <w:szCs w:val="28"/>
        </w:rPr>
      </w:pPr>
    </w:p>
    <w:p w14:paraId="46E528AC" w14:textId="77777777" w:rsidR="003D4A5E" w:rsidRDefault="003D4A5E" w:rsidP="00E24DC0">
      <w:pPr>
        <w:jc w:val="center"/>
        <w:rPr>
          <w:b/>
          <w:bCs/>
          <w:sz w:val="28"/>
          <w:szCs w:val="28"/>
        </w:rPr>
      </w:pPr>
    </w:p>
    <w:p w14:paraId="60562001" w14:textId="77777777" w:rsidR="003D4A5E" w:rsidRDefault="003D4A5E" w:rsidP="00E24DC0">
      <w:pPr>
        <w:jc w:val="center"/>
        <w:rPr>
          <w:b/>
          <w:bCs/>
          <w:sz w:val="28"/>
          <w:szCs w:val="28"/>
        </w:rPr>
      </w:pPr>
    </w:p>
    <w:p w14:paraId="6316B82D" w14:textId="77777777" w:rsidR="003D4A5E" w:rsidRDefault="003D4A5E" w:rsidP="00E24DC0">
      <w:pPr>
        <w:jc w:val="center"/>
        <w:rPr>
          <w:b/>
          <w:bCs/>
          <w:sz w:val="28"/>
          <w:szCs w:val="28"/>
        </w:rPr>
      </w:pPr>
    </w:p>
    <w:p w14:paraId="79A4932D" w14:textId="77777777" w:rsidR="003D4A5E" w:rsidRDefault="003D4A5E" w:rsidP="00E24DC0">
      <w:pPr>
        <w:jc w:val="center"/>
        <w:rPr>
          <w:b/>
          <w:bCs/>
          <w:sz w:val="28"/>
          <w:szCs w:val="28"/>
        </w:rPr>
      </w:pPr>
    </w:p>
    <w:p w14:paraId="39AF16B7" w14:textId="77777777" w:rsidR="003D4A5E" w:rsidRDefault="003D4A5E" w:rsidP="00E24DC0">
      <w:pPr>
        <w:jc w:val="center"/>
        <w:rPr>
          <w:b/>
          <w:bCs/>
          <w:sz w:val="28"/>
          <w:szCs w:val="28"/>
        </w:rPr>
      </w:pPr>
    </w:p>
    <w:p w14:paraId="49FC1911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675A87AD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1713E446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7128FE89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4CB9B4F2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0B5F8667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6AB3D2C4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0FA98FA2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76F7F8F0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22160D25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430304F4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65E1ED8A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2762AC5D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0F7B2E7A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03B2A4C3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77678748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59BDC912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60D79160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48F107E9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61C94F08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02E9DA80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607005E3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</w:p>
    <w:p w14:paraId="449EC7CF" w14:textId="77777777" w:rsidR="0028058A" w:rsidRDefault="0028058A" w:rsidP="00E24DC0">
      <w:pPr>
        <w:jc w:val="center"/>
        <w:rPr>
          <w:b/>
          <w:bCs/>
          <w:sz w:val="28"/>
          <w:szCs w:val="28"/>
        </w:rPr>
      </w:pPr>
      <w:bookmarkStart w:id="2" w:name="_GoBack"/>
      <w:bookmarkEnd w:id="2"/>
      <w:permEnd w:id="621766833"/>
    </w:p>
    <w:sectPr w:rsidR="0028058A" w:rsidSect="001B2A3C">
      <w:headerReference w:type="default" r:id="rId15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454D7" w14:textId="77777777" w:rsidR="00BF06D7" w:rsidRDefault="00BF06D7" w:rsidP="00CB032E">
      <w:r>
        <w:separator/>
      </w:r>
    </w:p>
  </w:endnote>
  <w:endnote w:type="continuationSeparator" w:id="0">
    <w:p w14:paraId="51609C42" w14:textId="77777777" w:rsidR="00BF06D7" w:rsidRDefault="00BF06D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FEA13" w14:textId="77777777" w:rsidR="00BF06D7" w:rsidRDefault="00BF06D7" w:rsidP="00CB032E">
      <w:r>
        <w:separator/>
      </w:r>
    </w:p>
  </w:footnote>
  <w:footnote w:type="continuationSeparator" w:id="0">
    <w:p w14:paraId="6C5224B2" w14:textId="77777777" w:rsidR="00BF06D7" w:rsidRDefault="00BF06D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2C251" w14:textId="77777777"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B4526">
      <w:rPr>
        <w:noProof/>
      </w:rPr>
      <w:t>6</w:t>
    </w:r>
    <w:r>
      <w:fldChar w:fldCharType="end"/>
    </w:r>
  </w:p>
  <w:p w14:paraId="4D55583E" w14:textId="77777777"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0E72CE"/>
    <w:multiLevelType w:val="hybridMultilevel"/>
    <w:tmpl w:val="C9BA5DAA"/>
    <w:lvl w:ilvl="0" w:tplc="AB6AA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CBC1105"/>
    <w:multiLevelType w:val="hybridMultilevel"/>
    <w:tmpl w:val="427A9476"/>
    <w:lvl w:ilvl="0" w:tplc="D236F4F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0465"/>
    <w:rsid w:val="0004219F"/>
    <w:rsid w:val="000553A8"/>
    <w:rsid w:val="000650D4"/>
    <w:rsid w:val="00067351"/>
    <w:rsid w:val="0007564C"/>
    <w:rsid w:val="00082D71"/>
    <w:rsid w:val="00085387"/>
    <w:rsid w:val="00090AB2"/>
    <w:rsid w:val="00093AEE"/>
    <w:rsid w:val="00096C31"/>
    <w:rsid w:val="000A33EF"/>
    <w:rsid w:val="000B3CB3"/>
    <w:rsid w:val="000C30BD"/>
    <w:rsid w:val="000D1032"/>
    <w:rsid w:val="000D1377"/>
    <w:rsid w:val="000D33B7"/>
    <w:rsid w:val="000D3400"/>
    <w:rsid w:val="000E1ADE"/>
    <w:rsid w:val="000E1E9C"/>
    <w:rsid w:val="001050A8"/>
    <w:rsid w:val="0012031E"/>
    <w:rsid w:val="001208EA"/>
    <w:rsid w:val="001271D9"/>
    <w:rsid w:val="00133C7D"/>
    <w:rsid w:val="00141576"/>
    <w:rsid w:val="00154F0C"/>
    <w:rsid w:val="001621C2"/>
    <w:rsid w:val="00164600"/>
    <w:rsid w:val="001701A3"/>
    <w:rsid w:val="00171229"/>
    <w:rsid w:val="001868A9"/>
    <w:rsid w:val="001A0316"/>
    <w:rsid w:val="001A55E0"/>
    <w:rsid w:val="001B2A3C"/>
    <w:rsid w:val="001C0DDA"/>
    <w:rsid w:val="001C5995"/>
    <w:rsid w:val="001F1D41"/>
    <w:rsid w:val="0020015D"/>
    <w:rsid w:val="0020378A"/>
    <w:rsid w:val="00205A5B"/>
    <w:rsid w:val="0025206B"/>
    <w:rsid w:val="00257338"/>
    <w:rsid w:val="002620ED"/>
    <w:rsid w:val="0026338A"/>
    <w:rsid w:val="00263CD5"/>
    <w:rsid w:val="00266B54"/>
    <w:rsid w:val="00273974"/>
    <w:rsid w:val="0028058A"/>
    <w:rsid w:val="002B5947"/>
    <w:rsid w:val="002C3685"/>
    <w:rsid w:val="002C3C28"/>
    <w:rsid w:val="002C5A97"/>
    <w:rsid w:val="002D4FAD"/>
    <w:rsid w:val="002E0791"/>
    <w:rsid w:val="002E7A6E"/>
    <w:rsid w:val="002F6D1E"/>
    <w:rsid w:val="003036B7"/>
    <w:rsid w:val="00327251"/>
    <w:rsid w:val="003502F5"/>
    <w:rsid w:val="00360D80"/>
    <w:rsid w:val="00375A41"/>
    <w:rsid w:val="00375B9F"/>
    <w:rsid w:val="003772EE"/>
    <w:rsid w:val="00396545"/>
    <w:rsid w:val="003A5B61"/>
    <w:rsid w:val="003B0D5A"/>
    <w:rsid w:val="003C6F2D"/>
    <w:rsid w:val="003C6F49"/>
    <w:rsid w:val="003D4A5E"/>
    <w:rsid w:val="003D7935"/>
    <w:rsid w:val="003F0AC4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12B9"/>
    <w:rsid w:val="00486C27"/>
    <w:rsid w:val="004C2305"/>
    <w:rsid w:val="004C4884"/>
    <w:rsid w:val="004C4C80"/>
    <w:rsid w:val="004C5F8B"/>
    <w:rsid w:val="004C7F59"/>
    <w:rsid w:val="004F05FB"/>
    <w:rsid w:val="004F3561"/>
    <w:rsid w:val="004F4474"/>
    <w:rsid w:val="005233F3"/>
    <w:rsid w:val="00523707"/>
    <w:rsid w:val="005701CD"/>
    <w:rsid w:val="0057154A"/>
    <w:rsid w:val="00576214"/>
    <w:rsid w:val="00577759"/>
    <w:rsid w:val="00591879"/>
    <w:rsid w:val="005C19FA"/>
    <w:rsid w:val="005C2B61"/>
    <w:rsid w:val="005C5C57"/>
    <w:rsid w:val="005D2D71"/>
    <w:rsid w:val="005F2447"/>
    <w:rsid w:val="005F7A39"/>
    <w:rsid w:val="00631094"/>
    <w:rsid w:val="006465AD"/>
    <w:rsid w:val="00662AFD"/>
    <w:rsid w:val="00681536"/>
    <w:rsid w:val="006B120F"/>
    <w:rsid w:val="006B6B9B"/>
    <w:rsid w:val="006D7772"/>
    <w:rsid w:val="006F6480"/>
    <w:rsid w:val="006F7A0E"/>
    <w:rsid w:val="00701F41"/>
    <w:rsid w:val="00704DAD"/>
    <w:rsid w:val="00707E7A"/>
    <w:rsid w:val="00711D0B"/>
    <w:rsid w:val="00717A26"/>
    <w:rsid w:val="0075563C"/>
    <w:rsid w:val="00762527"/>
    <w:rsid w:val="0077152B"/>
    <w:rsid w:val="007910C9"/>
    <w:rsid w:val="007A49D4"/>
    <w:rsid w:val="007C354C"/>
    <w:rsid w:val="007D4187"/>
    <w:rsid w:val="007D722C"/>
    <w:rsid w:val="007E17B8"/>
    <w:rsid w:val="007E68A9"/>
    <w:rsid w:val="008020AB"/>
    <w:rsid w:val="00804783"/>
    <w:rsid w:val="00821100"/>
    <w:rsid w:val="008248D7"/>
    <w:rsid w:val="00830B3A"/>
    <w:rsid w:val="00830F3F"/>
    <w:rsid w:val="00832FBD"/>
    <w:rsid w:val="00834B18"/>
    <w:rsid w:val="008428A4"/>
    <w:rsid w:val="008517D8"/>
    <w:rsid w:val="008562F9"/>
    <w:rsid w:val="00870CDA"/>
    <w:rsid w:val="008932BD"/>
    <w:rsid w:val="00894BBD"/>
    <w:rsid w:val="008965BE"/>
    <w:rsid w:val="008A03F5"/>
    <w:rsid w:val="008A3E9D"/>
    <w:rsid w:val="008A3ECF"/>
    <w:rsid w:val="008B2EC5"/>
    <w:rsid w:val="008B3DEA"/>
    <w:rsid w:val="008D1F9D"/>
    <w:rsid w:val="008D23BA"/>
    <w:rsid w:val="008D4BFF"/>
    <w:rsid w:val="008D587C"/>
    <w:rsid w:val="008F57A0"/>
    <w:rsid w:val="00913C52"/>
    <w:rsid w:val="0091421B"/>
    <w:rsid w:val="00937802"/>
    <w:rsid w:val="009450F5"/>
    <w:rsid w:val="009452C3"/>
    <w:rsid w:val="00947D00"/>
    <w:rsid w:val="00960959"/>
    <w:rsid w:val="00971DAC"/>
    <w:rsid w:val="00982FB7"/>
    <w:rsid w:val="009A2859"/>
    <w:rsid w:val="009A485E"/>
    <w:rsid w:val="009B4526"/>
    <w:rsid w:val="009D028A"/>
    <w:rsid w:val="009E5FA3"/>
    <w:rsid w:val="009F7D76"/>
    <w:rsid w:val="00A02C6B"/>
    <w:rsid w:val="00A07CAE"/>
    <w:rsid w:val="00A25123"/>
    <w:rsid w:val="00A46524"/>
    <w:rsid w:val="00A5290A"/>
    <w:rsid w:val="00A7048B"/>
    <w:rsid w:val="00A8489A"/>
    <w:rsid w:val="00A940BE"/>
    <w:rsid w:val="00AB4D90"/>
    <w:rsid w:val="00AD55A6"/>
    <w:rsid w:val="00AE0E56"/>
    <w:rsid w:val="00AE4DEB"/>
    <w:rsid w:val="00AF4D7C"/>
    <w:rsid w:val="00B02BFB"/>
    <w:rsid w:val="00B02D5F"/>
    <w:rsid w:val="00B17FF2"/>
    <w:rsid w:val="00B21C71"/>
    <w:rsid w:val="00B2646D"/>
    <w:rsid w:val="00B318DD"/>
    <w:rsid w:val="00B31F91"/>
    <w:rsid w:val="00B43B97"/>
    <w:rsid w:val="00B5779C"/>
    <w:rsid w:val="00B84A6A"/>
    <w:rsid w:val="00B86F44"/>
    <w:rsid w:val="00B97C23"/>
    <w:rsid w:val="00BA4859"/>
    <w:rsid w:val="00BB3ECE"/>
    <w:rsid w:val="00BC3A83"/>
    <w:rsid w:val="00BC43E6"/>
    <w:rsid w:val="00BC68CC"/>
    <w:rsid w:val="00BF06D7"/>
    <w:rsid w:val="00BF3F9C"/>
    <w:rsid w:val="00BF7632"/>
    <w:rsid w:val="00C015C4"/>
    <w:rsid w:val="00C109AD"/>
    <w:rsid w:val="00C12255"/>
    <w:rsid w:val="00C26D19"/>
    <w:rsid w:val="00C325FE"/>
    <w:rsid w:val="00C4444E"/>
    <w:rsid w:val="00C46698"/>
    <w:rsid w:val="00C51437"/>
    <w:rsid w:val="00C70A9C"/>
    <w:rsid w:val="00C75A94"/>
    <w:rsid w:val="00C80083"/>
    <w:rsid w:val="00C80BDD"/>
    <w:rsid w:val="00C849A9"/>
    <w:rsid w:val="00C91EFD"/>
    <w:rsid w:val="00C93055"/>
    <w:rsid w:val="00C95AEA"/>
    <w:rsid w:val="00C976FB"/>
    <w:rsid w:val="00CA231F"/>
    <w:rsid w:val="00CA61F5"/>
    <w:rsid w:val="00CB032E"/>
    <w:rsid w:val="00CB39F4"/>
    <w:rsid w:val="00CB3F68"/>
    <w:rsid w:val="00CB7127"/>
    <w:rsid w:val="00CD086C"/>
    <w:rsid w:val="00CD4217"/>
    <w:rsid w:val="00CD5BB8"/>
    <w:rsid w:val="00CE41FB"/>
    <w:rsid w:val="00CE5B9A"/>
    <w:rsid w:val="00D00077"/>
    <w:rsid w:val="00D11839"/>
    <w:rsid w:val="00D13EBF"/>
    <w:rsid w:val="00D37A20"/>
    <w:rsid w:val="00D40AB0"/>
    <w:rsid w:val="00D4549F"/>
    <w:rsid w:val="00D66D00"/>
    <w:rsid w:val="00D67F00"/>
    <w:rsid w:val="00D712E0"/>
    <w:rsid w:val="00D81C7C"/>
    <w:rsid w:val="00D96FBD"/>
    <w:rsid w:val="00DC71EB"/>
    <w:rsid w:val="00DE6214"/>
    <w:rsid w:val="00DF0BD0"/>
    <w:rsid w:val="00DF198F"/>
    <w:rsid w:val="00E004DB"/>
    <w:rsid w:val="00E02404"/>
    <w:rsid w:val="00E06E83"/>
    <w:rsid w:val="00E06F64"/>
    <w:rsid w:val="00E07ACF"/>
    <w:rsid w:val="00E11BA3"/>
    <w:rsid w:val="00E13D83"/>
    <w:rsid w:val="00E243BB"/>
    <w:rsid w:val="00E24DC0"/>
    <w:rsid w:val="00E32078"/>
    <w:rsid w:val="00E32A1E"/>
    <w:rsid w:val="00E45EC2"/>
    <w:rsid w:val="00E5032C"/>
    <w:rsid w:val="00E5183C"/>
    <w:rsid w:val="00E53F4D"/>
    <w:rsid w:val="00E721B0"/>
    <w:rsid w:val="00E76A8F"/>
    <w:rsid w:val="00E852AF"/>
    <w:rsid w:val="00E924F3"/>
    <w:rsid w:val="00E97585"/>
    <w:rsid w:val="00EB198D"/>
    <w:rsid w:val="00EB2FAD"/>
    <w:rsid w:val="00EB4097"/>
    <w:rsid w:val="00EC3256"/>
    <w:rsid w:val="00EC5DCD"/>
    <w:rsid w:val="00F00F39"/>
    <w:rsid w:val="00F02DD6"/>
    <w:rsid w:val="00F03417"/>
    <w:rsid w:val="00F21C79"/>
    <w:rsid w:val="00F36FF0"/>
    <w:rsid w:val="00F47890"/>
    <w:rsid w:val="00F50698"/>
    <w:rsid w:val="00F65049"/>
    <w:rsid w:val="00F67BD5"/>
    <w:rsid w:val="00F7105F"/>
    <w:rsid w:val="00F835C8"/>
    <w:rsid w:val="00F97FBD"/>
    <w:rsid w:val="00FA1C1A"/>
    <w:rsid w:val="00FA216A"/>
    <w:rsid w:val="00FA5A25"/>
    <w:rsid w:val="00FA7FE7"/>
    <w:rsid w:val="00FC651D"/>
    <w:rsid w:val="00FE488A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BBAE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1804&amp;dst=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404&amp;n=108698&amp;dst=10001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8293&amp;dst=1187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8964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21804&amp;dst=7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5587-CA3C-48DB-B7A8-0ED29350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6</Pages>
  <Words>1684</Words>
  <Characters>9605</Characters>
  <Application>Microsoft Office Word</Application>
  <DocSecurity>8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58</cp:revision>
  <cp:lastPrinted>2026-07-24T06:09:00Z</cp:lastPrinted>
  <dcterms:created xsi:type="dcterms:W3CDTF">2026-05-21T13:16:00Z</dcterms:created>
  <dcterms:modified xsi:type="dcterms:W3CDTF">2026-07-27T07:13:00Z</dcterms:modified>
</cp:coreProperties>
</file>